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rPr>
      </w:pPr>
      <w:r w:rsidRPr="000410C6">
        <w:rPr>
          <w:rFonts w:ascii="Arial" w:hAnsi="Arial" w:cs="Arial"/>
        </w:rPr>
        <w:t>Science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2B366F" w:rsidRPr="000410C6" w:rsidRDefault="002B366F" w:rsidP="00845571">
      <w:pPr>
        <w:rPr>
          <w:rFonts w:ascii="Arial" w:hAnsi="Arial" w:cs="Arial"/>
          <w:sz w:val="14"/>
        </w:rPr>
        <w:sectPr w:rsidR="002B366F" w:rsidRPr="000410C6">
          <w:headerReference w:type="default" r:id="rId7"/>
          <w:pgSz w:w="11906" w:h="16838"/>
          <w:pgMar w:top="1440" w:right="1800" w:bottom="1440" w:left="1800" w:header="708" w:footer="708" w:gutter="0"/>
          <w:cols w:space="708"/>
          <w:docGrid w:linePitch="360"/>
        </w:sectPr>
      </w:pPr>
    </w:p>
    <w:p w:rsidR="00845571" w:rsidRPr="000410C6" w:rsidRDefault="00845571" w:rsidP="00845571">
      <w:pPr>
        <w:rPr>
          <w:rFonts w:ascii="Arial" w:hAnsi="Arial" w:cs="Arial"/>
          <w:sz w:val="14"/>
        </w:rPr>
      </w:pPr>
      <w:r w:rsidRPr="000410C6">
        <w:rPr>
          <w:rFonts w:ascii="Arial" w:hAnsi="Arial" w:cs="Arial"/>
          <w:sz w:val="14"/>
        </w:rPr>
        <w:lastRenderedPageBreak/>
        <w:t xml:space="preserve">C6th </w:t>
      </w:r>
    </w:p>
    <w:p w:rsidR="00845571" w:rsidRPr="000410C6" w:rsidRDefault="00845571" w:rsidP="00845571">
      <w:pPr>
        <w:rPr>
          <w:rFonts w:ascii="Arial" w:hAnsi="Arial" w:cs="Arial"/>
          <w:sz w:val="14"/>
        </w:rPr>
      </w:pPr>
      <w:r w:rsidRPr="000410C6">
        <w:rPr>
          <w:rFonts w:ascii="Arial" w:hAnsi="Arial" w:cs="Arial"/>
          <w:sz w:val="14"/>
        </w:rPr>
        <w:t>Agricultural Advances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availability of food improves in Northern Europe due to the technological advances in agriculture - consequently population numbers increase rapidly.</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C10th </w:t>
      </w:r>
    </w:p>
    <w:p w:rsidR="00845571" w:rsidRPr="000410C6" w:rsidRDefault="00845571" w:rsidP="00845571">
      <w:pPr>
        <w:rPr>
          <w:rFonts w:ascii="Arial" w:hAnsi="Arial" w:cs="Arial"/>
          <w:sz w:val="14"/>
        </w:rPr>
      </w:pPr>
      <w:r w:rsidRPr="000410C6">
        <w:rPr>
          <w:rFonts w:ascii="Arial" w:hAnsi="Arial" w:cs="Arial"/>
          <w:sz w:val="14"/>
        </w:rPr>
        <w:t>Spices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Spices that were claimed to have medicinal properties were first imported to England from East India.</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C12th </w:t>
      </w:r>
    </w:p>
    <w:p w:rsidR="00845571" w:rsidRPr="000410C6" w:rsidRDefault="00845571" w:rsidP="00845571">
      <w:pPr>
        <w:rPr>
          <w:rFonts w:ascii="Arial" w:hAnsi="Arial" w:cs="Arial"/>
          <w:sz w:val="14"/>
        </w:rPr>
      </w:pPr>
      <w:r w:rsidRPr="000410C6">
        <w:rPr>
          <w:rFonts w:ascii="Arial" w:hAnsi="Arial" w:cs="Arial"/>
          <w:sz w:val="14"/>
        </w:rPr>
        <w:t>Rabbits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Rabbits from the continent are introduced to provide a new source of protein.</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1348/49 </w:t>
      </w:r>
    </w:p>
    <w:p w:rsidR="00845571" w:rsidRPr="000410C6" w:rsidRDefault="00845571" w:rsidP="00845571">
      <w:pPr>
        <w:rPr>
          <w:rFonts w:ascii="Arial" w:hAnsi="Arial" w:cs="Arial"/>
          <w:sz w:val="14"/>
        </w:rPr>
      </w:pPr>
      <w:r w:rsidRPr="000410C6">
        <w:rPr>
          <w:rFonts w:ascii="Arial" w:hAnsi="Arial" w:cs="Arial"/>
          <w:sz w:val="14"/>
        </w:rPr>
        <w:t>Black Death</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Black Death destroys much of Europe, killing almost 60% of the population in some areas. England suffers severe weather and crops fail. Food is therefore short, and hunger makes people susceptible to disease.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1493 </w:t>
      </w:r>
    </w:p>
    <w:p w:rsidR="00845571" w:rsidRPr="000410C6" w:rsidRDefault="00845571" w:rsidP="00845571">
      <w:pPr>
        <w:rPr>
          <w:rFonts w:ascii="Arial" w:hAnsi="Arial" w:cs="Arial"/>
          <w:sz w:val="14"/>
        </w:rPr>
      </w:pPr>
      <w:proofErr w:type="spellStart"/>
      <w:r w:rsidRPr="000410C6">
        <w:rPr>
          <w:rFonts w:ascii="Arial" w:hAnsi="Arial" w:cs="Arial"/>
          <w:sz w:val="14"/>
        </w:rPr>
        <w:t>Garbellars</w:t>
      </w:r>
      <w:proofErr w:type="spellEnd"/>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roofErr w:type="spellStart"/>
      <w:r w:rsidRPr="000410C6">
        <w:rPr>
          <w:rFonts w:ascii="Arial" w:hAnsi="Arial" w:cs="Arial"/>
          <w:sz w:val="14"/>
        </w:rPr>
        <w:t>Garbellars</w:t>
      </w:r>
      <w:proofErr w:type="spellEnd"/>
      <w:r w:rsidRPr="000410C6">
        <w:rPr>
          <w:rFonts w:ascii="Arial" w:hAnsi="Arial" w:cs="Arial"/>
          <w:sz w:val="14"/>
        </w:rPr>
        <w:t xml:space="preserve"> are employed by the London Grocers’ Company (1429) to </w:t>
      </w:r>
      <w:proofErr w:type="spellStart"/>
      <w:r w:rsidRPr="000410C6">
        <w:rPr>
          <w:rFonts w:ascii="Arial" w:hAnsi="Arial" w:cs="Arial"/>
          <w:sz w:val="14"/>
        </w:rPr>
        <w:t>garbel</w:t>
      </w:r>
      <w:proofErr w:type="spellEnd"/>
      <w:r w:rsidRPr="000410C6">
        <w:rPr>
          <w:rFonts w:ascii="Arial" w:hAnsi="Arial" w:cs="Arial"/>
          <w:sz w:val="14"/>
        </w:rPr>
        <w:t xml:space="preserve"> (inspect) groceries and to seize and destroy poor quality products.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1800s </w:t>
      </w:r>
    </w:p>
    <w:p w:rsidR="00845571" w:rsidRPr="000410C6" w:rsidRDefault="00845571" w:rsidP="00845571">
      <w:pPr>
        <w:rPr>
          <w:rFonts w:ascii="Arial" w:hAnsi="Arial" w:cs="Arial"/>
          <w:sz w:val="14"/>
        </w:rPr>
      </w:pPr>
      <w:r w:rsidRPr="000410C6">
        <w:rPr>
          <w:rFonts w:ascii="Arial" w:hAnsi="Arial" w:cs="Arial"/>
          <w:sz w:val="14"/>
        </w:rPr>
        <w:t>Bicarbonate of Soda</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Bicarbonate of soda, a food additive still used today, is found to release carbon dioxide gas in the presence of some acids such as sour milk or buttermilk. Unfortunately, most of the gas is released in the bowl - and not during baking!</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1826 </w:t>
      </w:r>
    </w:p>
    <w:p w:rsidR="00845571" w:rsidRPr="000410C6" w:rsidRDefault="00845571" w:rsidP="00845571">
      <w:pPr>
        <w:rPr>
          <w:rFonts w:ascii="Arial" w:hAnsi="Arial" w:cs="Arial"/>
          <w:sz w:val="14"/>
        </w:rPr>
      </w:pPr>
      <w:r w:rsidRPr="000410C6">
        <w:rPr>
          <w:rFonts w:ascii="Arial" w:hAnsi="Arial" w:cs="Arial"/>
          <w:sz w:val="14"/>
        </w:rPr>
        <w:t>Wholemeal Bread</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military were advised to eat wholemeal bread as it had been found to be a healthier option than the white variety that the aristocracy were eating.</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1835 </w:t>
      </w:r>
    </w:p>
    <w:p w:rsidR="00845571" w:rsidRPr="000410C6" w:rsidRDefault="00845571" w:rsidP="00845571">
      <w:pPr>
        <w:rPr>
          <w:rFonts w:ascii="Arial" w:hAnsi="Arial" w:cs="Arial"/>
          <w:sz w:val="14"/>
        </w:rPr>
      </w:pPr>
      <w:r w:rsidRPr="000410C6">
        <w:rPr>
          <w:rFonts w:ascii="Arial" w:hAnsi="Arial" w:cs="Arial"/>
          <w:sz w:val="14"/>
        </w:rPr>
        <w:t>Baking Powder</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For the first time, Victorian cooks can reach for a pre-packaged baking powder. “Royal Baking Powder” mixes the alkali bicarbonate of soda with the acid cream of tartar. Inert starch powder was used to carry the active ingredients and delay release of gas.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1845 </w:t>
      </w:r>
    </w:p>
    <w:p w:rsidR="00845571" w:rsidRPr="000410C6" w:rsidRDefault="00845571" w:rsidP="00845571">
      <w:pPr>
        <w:rPr>
          <w:rFonts w:ascii="Arial" w:hAnsi="Arial" w:cs="Arial"/>
          <w:sz w:val="14"/>
        </w:rPr>
      </w:pPr>
      <w:r w:rsidRPr="000410C6">
        <w:rPr>
          <w:rFonts w:ascii="Arial" w:hAnsi="Arial" w:cs="Arial"/>
          <w:sz w:val="14"/>
        </w:rPr>
        <w:t>Potato Fungus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lastRenderedPageBreak/>
        <w:t>A fungus on potatoes brought famine to Ireland and also parts of England and Scotland. Potatoes were the poor family’s main or only food, so consequently many working people suffered poor health and died.</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1847 </w:t>
      </w:r>
    </w:p>
    <w:p w:rsidR="00845571" w:rsidRPr="000410C6" w:rsidRDefault="00845571" w:rsidP="00845571">
      <w:pPr>
        <w:rPr>
          <w:rFonts w:ascii="Arial" w:hAnsi="Arial" w:cs="Arial"/>
          <w:sz w:val="14"/>
        </w:rPr>
      </w:pPr>
      <w:r w:rsidRPr="000410C6">
        <w:rPr>
          <w:rFonts w:ascii="Arial" w:hAnsi="Arial" w:cs="Arial"/>
          <w:sz w:val="14"/>
        </w:rPr>
        <w:t>Chocolate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The first British chocolate bar was manufactured by Fry’s. </w:t>
      </w:r>
      <w:bookmarkStart w:id="0" w:name="_GoBack"/>
      <w:bookmarkEnd w:id="0"/>
      <w:r w:rsidRPr="000410C6">
        <w:rPr>
          <w:rFonts w:ascii="Arial" w:hAnsi="Arial" w:cs="Arial"/>
          <w:sz w:val="14"/>
        </w:rPr>
        <w:t>However, it wasn’t like today’s chocolate: it was grainy, soapy and gritty, and also a relative luxury, as there was high duty on cocoa and sugar.</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1860 </w:t>
      </w:r>
    </w:p>
    <w:p w:rsidR="00845571" w:rsidRPr="000410C6" w:rsidRDefault="00845571" w:rsidP="00845571">
      <w:pPr>
        <w:rPr>
          <w:rFonts w:ascii="Arial" w:hAnsi="Arial" w:cs="Arial"/>
          <w:sz w:val="14"/>
        </w:rPr>
      </w:pPr>
      <w:r w:rsidRPr="000410C6">
        <w:rPr>
          <w:rFonts w:ascii="Arial" w:hAnsi="Arial" w:cs="Arial"/>
          <w:sz w:val="14"/>
        </w:rPr>
        <w:t>Food and Drugs Act</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The first British Food and Drugs Act </w:t>
      </w:r>
      <w:proofErr w:type="gramStart"/>
      <w:r w:rsidRPr="000410C6">
        <w:rPr>
          <w:rFonts w:ascii="Arial" w:hAnsi="Arial" w:cs="Arial"/>
          <w:sz w:val="14"/>
        </w:rPr>
        <w:t>was</w:t>
      </w:r>
      <w:proofErr w:type="gramEnd"/>
      <w:r w:rsidRPr="000410C6">
        <w:rPr>
          <w:rFonts w:ascii="Arial" w:hAnsi="Arial" w:cs="Arial"/>
          <w:sz w:val="14"/>
        </w:rPr>
        <w:t xml:space="preserve"> passed. This was intended to prevent manufacturers using harmful additives in food, such as copper in green pickles and brick dust in cocoa. However, the Act wasn’t very well administered.</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1861 </w:t>
      </w:r>
    </w:p>
    <w:p w:rsidR="00845571" w:rsidRPr="000410C6" w:rsidRDefault="00845571" w:rsidP="00845571">
      <w:pPr>
        <w:rPr>
          <w:rFonts w:ascii="Arial" w:hAnsi="Arial" w:cs="Arial"/>
          <w:sz w:val="14"/>
        </w:rPr>
      </w:pPr>
      <w:proofErr w:type="spellStart"/>
      <w:r w:rsidRPr="000410C6">
        <w:rPr>
          <w:rFonts w:ascii="Arial" w:hAnsi="Arial" w:cs="Arial"/>
          <w:sz w:val="14"/>
        </w:rPr>
        <w:t>Mrs.</w:t>
      </w:r>
      <w:proofErr w:type="spellEnd"/>
      <w:r w:rsidRPr="000410C6">
        <w:rPr>
          <w:rFonts w:ascii="Arial" w:hAnsi="Arial" w:cs="Arial"/>
          <w:sz w:val="14"/>
        </w:rPr>
        <w:t xml:space="preserve"> </w:t>
      </w:r>
      <w:proofErr w:type="spellStart"/>
      <w:r w:rsidRPr="000410C6">
        <w:rPr>
          <w:rFonts w:ascii="Arial" w:hAnsi="Arial" w:cs="Arial"/>
          <w:sz w:val="14"/>
        </w:rPr>
        <w:t>Beeton</w:t>
      </w:r>
      <w:proofErr w:type="spellEnd"/>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roofErr w:type="spellStart"/>
      <w:r w:rsidRPr="000410C6">
        <w:rPr>
          <w:rFonts w:ascii="Arial" w:hAnsi="Arial" w:cs="Arial"/>
          <w:sz w:val="14"/>
        </w:rPr>
        <w:t>Mrs.</w:t>
      </w:r>
      <w:proofErr w:type="spellEnd"/>
      <w:r w:rsidRPr="000410C6">
        <w:rPr>
          <w:rFonts w:ascii="Arial" w:hAnsi="Arial" w:cs="Arial"/>
          <w:sz w:val="14"/>
        </w:rPr>
        <w:t xml:space="preserve"> </w:t>
      </w:r>
      <w:proofErr w:type="spellStart"/>
      <w:r w:rsidRPr="000410C6">
        <w:rPr>
          <w:rFonts w:ascii="Arial" w:hAnsi="Arial" w:cs="Arial"/>
          <w:sz w:val="14"/>
        </w:rPr>
        <w:t>Beeton’s</w:t>
      </w:r>
      <w:proofErr w:type="spellEnd"/>
      <w:r w:rsidRPr="000410C6">
        <w:rPr>
          <w:rFonts w:ascii="Arial" w:hAnsi="Arial" w:cs="Arial"/>
          <w:sz w:val="14"/>
        </w:rPr>
        <w:t xml:space="preserve"> Book of Household Management was published. This book was very popular with young, middle-class wives. During the Victorian era the growth in popular education and the emphasis on self-improvement led to many recipe books being produced.</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1920s </w:t>
      </w:r>
    </w:p>
    <w:p w:rsidR="00845571" w:rsidRPr="000410C6" w:rsidRDefault="00845571" w:rsidP="00845571">
      <w:pPr>
        <w:rPr>
          <w:rFonts w:ascii="Arial" w:hAnsi="Arial" w:cs="Arial"/>
          <w:sz w:val="14"/>
        </w:rPr>
      </w:pPr>
      <w:r w:rsidRPr="000410C6">
        <w:rPr>
          <w:rFonts w:ascii="Arial" w:hAnsi="Arial" w:cs="Arial"/>
          <w:sz w:val="14"/>
        </w:rPr>
        <w:t>Pasteurised Milk</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Milk became pasteurised and bottled, bringing a higher standard of hygiene.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1928 </w:t>
      </w:r>
    </w:p>
    <w:p w:rsidR="00845571" w:rsidRPr="000410C6" w:rsidRDefault="00845571" w:rsidP="00845571">
      <w:pPr>
        <w:rPr>
          <w:rFonts w:ascii="Arial" w:hAnsi="Arial" w:cs="Arial"/>
          <w:sz w:val="14"/>
        </w:rPr>
      </w:pPr>
      <w:r w:rsidRPr="000410C6">
        <w:rPr>
          <w:rFonts w:ascii="Arial" w:hAnsi="Arial" w:cs="Arial"/>
          <w:sz w:val="14"/>
        </w:rPr>
        <w:t>Frigidaire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Frigidaire launched an advertising campaign on the back of the Government’s action to ban the use of certain preservatives in food: </w:t>
      </w:r>
    </w:p>
    <w:p w:rsidR="00845571" w:rsidRPr="000410C6" w:rsidRDefault="00845571" w:rsidP="00845571">
      <w:pPr>
        <w:rPr>
          <w:rFonts w:ascii="Arial" w:hAnsi="Arial" w:cs="Arial"/>
          <w:sz w:val="14"/>
        </w:rPr>
      </w:pPr>
      <w:r w:rsidRPr="000410C6">
        <w:rPr>
          <w:rFonts w:ascii="Arial" w:hAnsi="Arial" w:cs="Arial"/>
          <w:sz w:val="14"/>
        </w:rPr>
        <w:t xml:space="preserve">The advert read as follows: </w:t>
      </w:r>
    </w:p>
    <w:p w:rsidR="00845571" w:rsidRPr="000410C6" w:rsidRDefault="00845571" w:rsidP="00845571">
      <w:pPr>
        <w:rPr>
          <w:rFonts w:ascii="Arial" w:hAnsi="Arial" w:cs="Arial"/>
          <w:sz w:val="14"/>
        </w:rPr>
      </w:pPr>
      <w:r w:rsidRPr="000410C6">
        <w:rPr>
          <w:rFonts w:ascii="Arial" w:hAnsi="Arial" w:cs="Arial"/>
          <w:sz w:val="14"/>
        </w:rPr>
        <w:t>‘When Pure Food is NOT! Preservatives used to retard the natural processes of decay. Most women think it is perfectly easy to detect decay in time. The truth is far different. It is there 36 hours before you can detect it. Would you let your family eat such food, mouldy food, DECAYING food?’</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1929 </w:t>
      </w:r>
    </w:p>
    <w:p w:rsidR="00845571" w:rsidRPr="000410C6" w:rsidRDefault="00845571" w:rsidP="00845571">
      <w:pPr>
        <w:rPr>
          <w:rFonts w:ascii="Arial" w:hAnsi="Arial" w:cs="Arial"/>
          <w:sz w:val="14"/>
        </w:rPr>
      </w:pPr>
      <w:r w:rsidRPr="000410C6">
        <w:rPr>
          <w:rFonts w:ascii="Arial" w:hAnsi="Arial" w:cs="Arial"/>
          <w:sz w:val="14"/>
        </w:rPr>
        <w:t>Wholemeal Flour</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Scientists identified the benefits of wholemeal flour but this did not change our preference for white bread.</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1934 </w:t>
      </w:r>
    </w:p>
    <w:p w:rsidR="00845571" w:rsidRPr="000410C6" w:rsidRDefault="00845571" w:rsidP="00845571">
      <w:pPr>
        <w:rPr>
          <w:rFonts w:ascii="Arial" w:hAnsi="Arial" w:cs="Arial"/>
          <w:sz w:val="14"/>
        </w:rPr>
      </w:pPr>
      <w:r w:rsidRPr="000410C6">
        <w:rPr>
          <w:rFonts w:ascii="Arial" w:hAnsi="Arial" w:cs="Arial"/>
          <w:sz w:val="14"/>
        </w:rPr>
        <w:t>Water Supplies Act</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Rural Water Supplies Act was passed. 2,000 parishes were supplied with piped water within 10 years. Scientists realised the importance of hygiene for health.</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1939 </w:t>
      </w:r>
    </w:p>
    <w:p w:rsidR="00845571" w:rsidRPr="000410C6" w:rsidRDefault="00845571" w:rsidP="00845571">
      <w:pPr>
        <w:rPr>
          <w:rFonts w:ascii="Arial" w:hAnsi="Arial" w:cs="Arial"/>
          <w:sz w:val="14"/>
        </w:rPr>
      </w:pPr>
      <w:r w:rsidRPr="000410C6">
        <w:rPr>
          <w:rFonts w:ascii="Arial" w:hAnsi="Arial" w:cs="Arial"/>
          <w:sz w:val="14"/>
        </w:rPr>
        <w:t>Ministry of Food</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The Ministry of Food run by Lord </w:t>
      </w:r>
      <w:proofErr w:type="spellStart"/>
      <w:r w:rsidRPr="000410C6">
        <w:rPr>
          <w:rFonts w:ascii="Arial" w:hAnsi="Arial" w:cs="Arial"/>
          <w:sz w:val="14"/>
        </w:rPr>
        <w:t>Woolton</w:t>
      </w:r>
      <w:proofErr w:type="spellEnd"/>
      <w:r w:rsidRPr="000410C6">
        <w:rPr>
          <w:rFonts w:ascii="Arial" w:hAnsi="Arial" w:cs="Arial"/>
          <w:sz w:val="14"/>
        </w:rPr>
        <w:t xml:space="preserve"> was set up to improve the health of the men and women on whom the war effort depended. British health departments were giving mothers and infants free milk, cod liver oil and vitamins.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1941 </w:t>
      </w:r>
    </w:p>
    <w:p w:rsidR="00845571" w:rsidRPr="000410C6" w:rsidRDefault="00845571" w:rsidP="00845571">
      <w:pPr>
        <w:rPr>
          <w:rFonts w:ascii="Arial" w:hAnsi="Arial" w:cs="Arial"/>
          <w:sz w:val="14"/>
        </w:rPr>
      </w:pPr>
      <w:r w:rsidRPr="000410C6">
        <w:rPr>
          <w:rFonts w:ascii="Arial" w:hAnsi="Arial" w:cs="Arial"/>
          <w:sz w:val="14"/>
        </w:rPr>
        <w:t>Calcium</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Calcium was added to flour to prevent rickets which had been detected as being common in women joining the Land Army.</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1956 </w:t>
      </w:r>
    </w:p>
    <w:p w:rsidR="00845571" w:rsidRPr="000410C6" w:rsidRDefault="00845571" w:rsidP="00845571">
      <w:pPr>
        <w:rPr>
          <w:rFonts w:ascii="Arial" w:hAnsi="Arial" w:cs="Arial"/>
          <w:sz w:val="14"/>
        </w:rPr>
      </w:pPr>
      <w:r w:rsidRPr="000410C6">
        <w:rPr>
          <w:rFonts w:ascii="Arial" w:hAnsi="Arial" w:cs="Arial"/>
          <w:sz w:val="14"/>
        </w:rPr>
        <w:t>National Loaf</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National Loaf was abolished. New laws were introduced whereby all flour other than wholemeal had to be fortified with calcium, iron, Vitamin B1 and nicotinic acid.</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1963 </w:t>
      </w:r>
    </w:p>
    <w:p w:rsidR="00845571" w:rsidRPr="000410C6" w:rsidRDefault="00845571" w:rsidP="00845571">
      <w:pPr>
        <w:rPr>
          <w:rFonts w:ascii="Arial" w:hAnsi="Arial" w:cs="Arial"/>
          <w:sz w:val="14"/>
        </w:rPr>
      </w:pPr>
      <w:r w:rsidRPr="000410C6">
        <w:rPr>
          <w:rFonts w:ascii="Arial" w:hAnsi="Arial" w:cs="Arial"/>
          <w:sz w:val="14"/>
        </w:rPr>
        <w:t>Bread and Flour</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Bread and flour regulations were introduced - they determined the composition and additives in bread and flour.</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1981 </w:t>
      </w:r>
    </w:p>
    <w:p w:rsidR="00845571" w:rsidRPr="000410C6" w:rsidRDefault="00845571" w:rsidP="00845571">
      <w:pPr>
        <w:rPr>
          <w:rFonts w:ascii="Arial" w:hAnsi="Arial" w:cs="Arial"/>
          <w:sz w:val="14"/>
        </w:rPr>
      </w:pPr>
      <w:r w:rsidRPr="000410C6">
        <w:rPr>
          <w:rFonts w:ascii="Arial" w:hAnsi="Arial" w:cs="Arial"/>
          <w:sz w:val="14"/>
        </w:rPr>
        <w:t>Bread Consumption</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Government health report on bread and flour concluded that bread consumption should be promoted to replace some of the fat and sugar in the British diet.</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1986 </w:t>
      </w:r>
    </w:p>
    <w:p w:rsidR="00845571" w:rsidRPr="000410C6" w:rsidRDefault="00845571" w:rsidP="00845571">
      <w:pPr>
        <w:rPr>
          <w:rFonts w:ascii="Arial" w:hAnsi="Arial" w:cs="Arial"/>
          <w:sz w:val="14"/>
        </w:rPr>
      </w:pPr>
      <w:r w:rsidRPr="000410C6">
        <w:rPr>
          <w:rFonts w:ascii="Arial" w:hAnsi="Arial" w:cs="Arial"/>
          <w:sz w:val="14"/>
        </w:rPr>
        <w:t>Additives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From January 1986 all foods had to have any additive names or E-numbers (except for flavourings) listed in the ingredients.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1988 </w:t>
      </w:r>
    </w:p>
    <w:p w:rsidR="00845571" w:rsidRPr="000410C6" w:rsidRDefault="00845571" w:rsidP="00845571">
      <w:pPr>
        <w:rPr>
          <w:rFonts w:ascii="Arial" w:hAnsi="Arial" w:cs="Arial"/>
          <w:sz w:val="14"/>
        </w:rPr>
      </w:pPr>
      <w:r w:rsidRPr="000410C6">
        <w:rPr>
          <w:rFonts w:ascii="Arial" w:hAnsi="Arial" w:cs="Arial"/>
          <w:sz w:val="14"/>
        </w:rPr>
        <w:t>BSE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BSE is made a </w:t>
      </w:r>
      <w:proofErr w:type="spellStart"/>
      <w:r w:rsidRPr="000410C6">
        <w:rPr>
          <w:rFonts w:ascii="Arial" w:hAnsi="Arial" w:cs="Arial"/>
          <w:sz w:val="14"/>
        </w:rPr>
        <w:t>notifiable</w:t>
      </w:r>
      <w:proofErr w:type="spellEnd"/>
      <w:r w:rsidRPr="000410C6">
        <w:rPr>
          <w:rFonts w:ascii="Arial" w:hAnsi="Arial" w:cs="Arial"/>
          <w:sz w:val="14"/>
        </w:rPr>
        <w:t xml:space="preserve"> disease in Britain and the compulsory slaughter of BSE-affected cattle begins.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0410C6" w:rsidRDefault="000410C6"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1990 </w:t>
      </w:r>
    </w:p>
    <w:p w:rsidR="00845571" w:rsidRPr="000410C6" w:rsidRDefault="00845571" w:rsidP="00845571">
      <w:pPr>
        <w:rPr>
          <w:rFonts w:ascii="Arial" w:hAnsi="Arial" w:cs="Arial"/>
          <w:sz w:val="14"/>
        </w:rPr>
      </w:pPr>
      <w:proofErr w:type="spellStart"/>
      <w:r w:rsidRPr="000410C6">
        <w:rPr>
          <w:rFonts w:ascii="Arial" w:hAnsi="Arial" w:cs="Arial"/>
          <w:sz w:val="14"/>
        </w:rPr>
        <w:t>Beefburger</w:t>
      </w:r>
      <w:proofErr w:type="spellEnd"/>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Conservative minister John Selwyn Gummer feeds his daughter a </w:t>
      </w:r>
      <w:proofErr w:type="spellStart"/>
      <w:r w:rsidRPr="000410C6">
        <w:rPr>
          <w:rFonts w:ascii="Arial" w:hAnsi="Arial" w:cs="Arial"/>
          <w:sz w:val="14"/>
        </w:rPr>
        <w:t>beefburger</w:t>
      </w:r>
      <w:proofErr w:type="spellEnd"/>
      <w:r w:rsidRPr="000410C6">
        <w:rPr>
          <w:rFonts w:ascii="Arial" w:hAnsi="Arial" w:cs="Arial"/>
          <w:sz w:val="14"/>
        </w:rPr>
        <w:t>. Among mounting concern about BSE, this photo-opportunity was intended to reassure the world that there was strong scientific evidence that British beef was safe.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1991 </w:t>
      </w:r>
    </w:p>
    <w:p w:rsidR="00845571" w:rsidRPr="000410C6" w:rsidRDefault="00845571" w:rsidP="00845571">
      <w:pPr>
        <w:rPr>
          <w:rFonts w:ascii="Arial" w:hAnsi="Arial" w:cs="Arial"/>
          <w:sz w:val="14"/>
        </w:rPr>
      </w:pPr>
      <w:r w:rsidRPr="000410C6">
        <w:rPr>
          <w:rFonts w:ascii="Arial" w:hAnsi="Arial" w:cs="Arial"/>
          <w:sz w:val="14"/>
        </w:rPr>
        <w:t>Nutrition Task Force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Government White Paper on The Health of the Nation led to the formation of the Nutrition Task Force which recommended that the energy obtained from fat be reduced in favour of the energy obtained from cereal-based foods. It recommended that bread consumption should be increased by 50%.</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1996 </w:t>
      </w:r>
    </w:p>
    <w:p w:rsidR="00845571" w:rsidRPr="000410C6" w:rsidRDefault="00845571" w:rsidP="00845571">
      <w:pPr>
        <w:rPr>
          <w:rFonts w:ascii="Arial" w:hAnsi="Arial" w:cs="Arial"/>
          <w:sz w:val="14"/>
        </w:rPr>
      </w:pPr>
      <w:r w:rsidRPr="000410C6">
        <w:rPr>
          <w:rFonts w:ascii="Arial" w:hAnsi="Arial" w:cs="Arial"/>
          <w:sz w:val="14"/>
        </w:rPr>
        <w:t>GM Foods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Britain’s first genetically modified food appears on supermarket shelves: tomato puree containing “</w:t>
      </w:r>
      <w:proofErr w:type="spellStart"/>
      <w:r w:rsidRPr="000410C6">
        <w:rPr>
          <w:rFonts w:ascii="Arial" w:hAnsi="Arial" w:cs="Arial"/>
          <w:sz w:val="14"/>
        </w:rPr>
        <w:t>flavr</w:t>
      </w:r>
      <w:proofErr w:type="spellEnd"/>
      <w:r w:rsidRPr="000410C6">
        <w:rPr>
          <w:rFonts w:ascii="Arial" w:hAnsi="Arial" w:cs="Arial"/>
          <w:sz w:val="14"/>
        </w:rPr>
        <w:t xml:space="preserve"> </w:t>
      </w:r>
      <w:proofErr w:type="spellStart"/>
      <w:r w:rsidRPr="000410C6">
        <w:rPr>
          <w:rFonts w:ascii="Arial" w:hAnsi="Arial" w:cs="Arial"/>
          <w:sz w:val="14"/>
        </w:rPr>
        <w:t>savr</w:t>
      </w:r>
      <w:proofErr w:type="spellEnd"/>
      <w:r w:rsidRPr="000410C6">
        <w:rPr>
          <w:rFonts w:ascii="Arial" w:hAnsi="Arial" w:cs="Arial"/>
          <w:sz w:val="14"/>
        </w:rPr>
        <w:t>” tomatoes. These tomatoes were genetically modified to delay ripening. This reduced wastage and, the industry claimed, improved flavour.</w:t>
      </w:r>
    </w:p>
    <w:p w:rsidR="00845571" w:rsidRPr="000410C6" w:rsidRDefault="00845571" w:rsidP="00845571">
      <w:pPr>
        <w:rPr>
          <w:rFonts w:ascii="Arial" w:hAnsi="Arial" w:cs="Arial"/>
          <w:sz w:val="14"/>
        </w:rPr>
      </w:pPr>
      <w:r w:rsidRPr="000410C6">
        <w:rPr>
          <w:rFonts w:ascii="Arial" w:hAnsi="Arial" w:cs="Arial"/>
          <w:sz w:val="14"/>
        </w:rPr>
        <w:t xml:space="preserve"> </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1998 </w:t>
      </w:r>
    </w:p>
    <w:p w:rsidR="00845571" w:rsidRPr="000410C6" w:rsidRDefault="00845571" w:rsidP="00845571">
      <w:pPr>
        <w:rPr>
          <w:rFonts w:ascii="Arial" w:hAnsi="Arial" w:cs="Arial"/>
          <w:sz w:val="14"/>
        </w:rPr>
      </w:pPr>
      <w:r w:rsidRPr="000410C6">
        <w:rPr>
          <w:rFonts w:ascii="Arial" w:hAnsi="Arial" w:cs="Arial"/>
          <w:sz w:val="14"/>
        </w:rPr>
        <w:t>Calcium</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Government decided that white and brown flours should continue to be fortified with calcium.</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1999 </w:t>
      </w:r>
    </w:p>
    <w:p w:rsidR="00845571" w:rsidRPr="000410C6" w:rsidRDefault="00845571" w:rsidP="00845571">
      <w:pPr>
        <w:rPr>
          <w:rFonts w:ascii="Arial" w:hAnsi="Arial" w:cs="Arial"/>
          <w:sz w:val="14"/>
        </w:rPr>
      </w:pPr>
      <w:r w:rsidRPr="000410C6">
        <w:rPr>
          <w:rFonts w:ascii="Arial" w:hAnsi="Arial" w:cs="Arial"/>
          <w:sz w:val="14"/>
        </w:rPr>
        <w:t>GM Crops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Government commissions a five-year experiment, to test the effect of GM crops on field ecosystems. In farms throughout Britain, fields are split between conventionally-bred and GM crops - sometimes to be ripped up and trampled by protesters.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2001 </w:t>
      </w:r>
    </w:p>
    <w:p w:rsidR="00845571" w:rsidRPr="000410C6" w:rsidRDefault="00845571" w:rsidP="00845571">
      <w:pPr>
        <w:rPr>
          <w:rFonts w:ascii="Arial" w:hAnsi="Arial" w:cs="Arial"/>
          <w:sz w:val="14"/>
        </w:rPr>
      </w:pPr>
      <w:r w:rsidRPr="000410C6">
        <w:rPr>
          <w:rFonts w:ascii="Arial" w:hAnsi="Arial" w:cs="Arial"/>
          <w:sz w:val="14"/>
        </w:rPr>
        <w:t>Foot and Mouth</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UK was hit by an unprecedented Foot and Mouth outbreak affecting sheep and cattle and lasting 32 weeks. Over 4 million animals were culled.</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 </w:t>
      </w:r>
    </w:p>
    <w:p w:rsidR="002B366F" w:rsidRPr="000410C6" w:rsidRDefault="002B366F" w:rsidP="00845571">
      <w:pPr>
        <w:rPr>
          <w:rFonts w:ascii="Arial" w:hAnsi="Arial" w:cs="Arial"/>
          <w:sz w:val="14"/>
        </w:rPr>
        <w:sectPr w:rsidR="002B366F" w:rsidRPr="000410C6" w:rsidSect="002B366F">
          <w:type w:val="continuous"/>
          <w:pgSz w:w="11906" w:h="16838"/>
          <w:pgMar w:top="1440" w:right="1800" w:bottom="1440" w:left="1800" w:header="708" w:footer="708" w:gutter="0"/>
          <w:cols w:num="2" w:space="708"/>
          <w:docGrid w:linePitch="360"/>
        </w:sectPr>
      </w:pPr>
    </w:p>
    <w:p w:rsidR="00845571" w:rsidRPr="000410C6" w:rsidRDefault="00845571" w:rsidP="00845571">
      <w:pPr>
        <w:rPr>
          <w:rFonts w:ascii="Arial" w:hAnsi="Arial" w:cs="Arial"/>
          <w:sz w:val="14"/>
        </w:rPr>
      </w:pPr>
      <w:r w:rsidRPr="000410C6">
        <w:rPr>
          <w:rFonts w:ascii="Arial" w:hAnsi="Arial" w:cs="Arial"/>
          <w:sz w:val="14"/>
        </w:rPr>
        <w:lastRenderedPageBreak/>
        <w:t xml:space="preserve"> </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b/>
          <w:sz w:val="22"/>
        </w:rPr>
      </w:pPr>
      <w:r w:rsidRPr="000410C6">
        <w:rPr>
          <w:rFonts w:ascii="Arial" w:hAnsi="Arial" w:cs="Arial"/>
          <w:b/>
          <w:sz w:val="22"/>
        </w:rPr>
        <w:t>Technology</w:t>
      </w:r>
    </w:p>
    <w:p w:rsidR="00845571" w:rsidRPr="000410C6" w:rsidRDefault="00845571" w:rsidP="00845571">
      <w:pPr>
        <w:rPr>
          <w:rFonts w:ascii="Arial" w:hAnsi="Arial" w:cs="Arial"/>
          <w:sz w:val="22"/>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2B366F" w:rsidRPr="000410C6" w:rsidRDefault="002B366F" w:rsidP="00845571">
      <w:pPr>
        <w:rPr>
          <w:rFonts w:ascii="Arial" w:hAnsi="Arial" w:cs="Arial"/>
          <w:sz w:val="14"/>
        </w:rPr>
        <w:sectPr w:rsidR="002B366F" w:rsidRPr="000410C6" w:rsidSect="002B366F">
          <w:type w:val="continuous"/>
          <w:pgSz w:w="11906" w:h="16838"/>
          <w:pgMar w:top="1440" w:right="1800" w:bottom="1440" w:left="1800" w:header="708" w:footer="708" w:gutter="0"/>
          <w:cols w:space="708"/>
          <w:docGrid w:linePitch="360"/>
        </w:sectPr>
      </w:pPr>
    </w:p>
    <w:p w:rsidR="00845571" w:rsidRPr="000410C6" w:rsidRDefault="00845571" w:rsidP="00845571">
      <w:pPr>
        <w:rPr>
          <w:rFonts w:ascii="Arial" w:hAnsi="Arial" w:cs="Arial"/>
          <w:sz w:val="14"/>
        </w:rPr>
      </w:pPr>
      <w:r w:rsidRPr="000410C6">
        <w:rPr>
          <w:rFonts w:ascii="Arial" w:hAnsi="Arial" w:cs="Arial"/>
          <w:sz w:val="14"/>
        </w:rPr>
        <w:lastRenderedPageBreak/>
        <w:t xml:space="preserve">200 AD </w:t>
      </w:r>
    </w:p>
    <w:p w:rsidR="00845571" w:rsidRPr="000410C6" w:rsidRDefault="00845571" w:rsidP="00845571">
      <w:pPr>
        <w:rPr>
          <w:rFonts w:ascii="Arial" w:hAnsi="Arial" w:cs="Arial"/>
          <w:sz w:val="14"/>
        </w:rPr>
      </w:pPr>
      <w:r w:rsidRPr="000410C6">
        <w:rPr>
          <w:rFonts w:ascii="Arial" w:hAnsi="Arial" w:cs="Arial"/>
          <w:sz w:val="14"/>
        </w:rPr>
        <w:t>Roman Kitchens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A typical kitchen in Roman Britain at this time would have had a raised hearth where most of the cooking was done. This was a masonry construction 1about the height of a table where the charcoal was placed. The vessels where the food was cooked were supported by iron tripods or grid irons. Some recipes from this time refer to the smoking of food, so wood would also have been used. Tables of stone or wood </w:t>
      </w:r>
      <w:r w:rsidRPr="000410C6">
        <w:rPr>
          <w:rFonts w:ascii="Arial" w:hAnsi="Arial" w:cs="Arial"/>
          <w:sz w:val="14"/>
        </w:rPr>
        <w:lastRenderedPageBreak/>
        <w:t>for the preparation of food are also mentioned, as is water for cooking and washing up.</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C8th </w:t>
      </w:r>
    </w:p>
    <w:p w:rsidR="00845571" w:rsidRPr="000410C6" w:rsidRDefault="00845571" w:rsidP="00845571">
      <w:pPr>
        <w:rPr>
          <w:rFonts w:ascii="Arial" w:hAnsi="Arial" w:cs="Arial"/>
          <w:sz w:val="14"/>
        </w:rPr>
      </w:pPr>
      <w:r w:rsidRPr="000410C6">
        <w:rPr>
          <w:rFonts w:ascii="Arial" w:hAnsi="Arial" w:cs="Arial"/>
          <w:sz w:val="14"/>
        </w:rPr>
        <w:t>Horses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Horses are used more for pulling farm implements due to the development and availability of horseshoes which help the horses on tough ground thereby increasing productivity.</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C17th </w:t>
      </w:r>
    </w:p>
    <w:p w:rsidR="00845571" w:rsidRPr="000410C6" w:rsidRDefault="00845571" w:rsidP="00845571">
      <w:pPr>
        <w:rPr>
          <w:rFonts w:ascii="Arial" w:hAnsi="Arial" w:cs="Arial"/>
          <w:sz w:val="14"/>
        </w:rPr>
      </w:pPr>
      <w:r w:rsidRPr="000410C6">
        <w:rPr>
          <w:rFonts w:ascii="Arial" w:hAnsi="Arial" w:cs="Arial"/>
          <w:sz w:val="14"/>
        </w:rPr>
        <w:t>Roasting Jack</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Meat was roasted on a jack, a mechanical device which was either clockwork or weight driven. Later on a fan was put into the chimney, and this was rotated by the rising hot air and gases.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1748 </w:t>
      </w:r>
    </w:p>
    <w:p w:rsidR="00845571" w:rsidRPr="000410C6" w:rsidRDefault="00845571" w:rsidP="00845571">
      <w:pPr>
        <w:rPr>
          <w:rFonts w:ascii="Arial" w:hAnsi="Arial" w:cs="Arial"/>
          <w:sz w:val="14"/>
        </w:rPr>
      </w:pPr>
      <w:r w:rsidRPr="000410C6">
        <w:rPr>
          <w:rFonts w:ascii="Arial" w:hAnsi="Arial" w:cs="Arial"/>
          <w:sz w:val="14"/>
        </w:rPr>
        <w:t>First Fridge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William Cullen at the University of Glasgow demonstrated the first known artificial refrigeration, but he didn’t put his discovery to any practical use. It was an American inventor, Oliver Evans, who in 1805 designed the first refrigeration machine.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1780 </w:t>
      </w:r>
    </w:p>
    <w:p w:rsidR="00845571" w:rsidRPr="000410C6" w:rsidRDefault="00845571" w:rsidP="00845571">
      <w:pPr>
        <w:rPr>
          <w:rFonts w:ascii="Arial" w:hAnsi="Arial" w:cs="Arial"/>
          <w:sz w:val="14"/>
        </w:rPr>
      </w:pPr>
      <w:r w:rsidRPr="000410C6">
        <w:rPr>
          <w:rFonts w:ascii="Arial" w:hAnsi="Arial" w:cs="Arial"/>
          <w:sz w:val="14"/>
        </w:rPr>
        <w:t>Open Cooking Range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Thomas Robinson designed the first open cooking range - ‘open’ as the fire wasn’t enclosed. There was an oven on one side of the grate and a hot water tank on the other side. It did have one disadvantage - the food on the side nearest the fire burnt easily. Cast-iron open ranges were commonplace in upper- and middle-class homes by the 1830s.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1802 </w:t>
      </w:r>
    </w:p>
    <w:p w:rsidR="00845571" w:rsidRPr="000410C6" w:rsidRDefault="00845571" w:rsidP="00845571">
      <w:pPr>
        <w:rPr>
          <w:rFonts w:ascii="Arial" w:hAnsi="Arial" w:cs="Arial"/>
          <w:sz w:val="14"/>
        </w:rPr>
      </w:pPr>
      <w:r w:rsidRPr="000410C6">
        <w:rPr>
          <w:rFonts w:ascii="Arial" w:hAnsi="Arial" w:cs="Arial"/>
          <w:sz w:val="14"/>
        </w:rPr>
        <w:t>Closed Top Range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A closed-top range was patented by George </w:t>
      </w:r>
      <w:proofErr w:type="spellStart"/>
      <w:r w:rsidRPr="000410C6">
        <w:rPr>
          <w:rFonts w:ascii="Arial" w:hAnsi="Arial" w:cs="Arial"/>
          <w:sz w:val="14"/>
        </w:rPr>
        <w:t>Bodley</w:t>
      </w:r>
      <w:proofErr w:type="spellEnd"/>
      <w:r w:rsidRPr="000410C6">
        <w:rPr>
          <w:rFonts w:ascii="Arial" w:hAnsi="Arial" w:cs="Arial"/>
          <w:sz w:val="14"/>
        </w:rPr>
        <w:t>, a Devon iron-founder. It was called a ‘Kitchener’ range. It had a cast-iron hotplate over the fire with removable boiling rings.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1850s </w:t>
      </w:r>
    </w:p>
    <w:p w:rsidR="00845571" w:rsidRPr="000410C6" w:rsidRDefault="00845571" w:rsidP="00845571">
      <w:pPr>
        <w:rPr>
          <w:rFonts w:ascii="Arial" w:hAnsi="Arial" w:cs="Arial"/>
          <w:sz w:val="14"/>
        </w:rPr>
      </w:pPr>
      <w:r w:rsidRPr="000410C6">
        <w:rPr>
          <w:rFonts w:ascii="Arial" w:hAnsi="Arial" w:cs="Arial"/>
          <w:sz w:val="14"/>
        </w:rPr>
        <w:t>Railways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introduction of the railway system throughout Britain meant that food could now be carried right across the country quickly and efficiently.</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1860s </w:t>
      </w:r>
    </w:p>
    <w:p w:rsidR="00845571" w:rsidRPr="000410C6" w:rsidRDefault="00845571" w:rsidP="00845571">
      <w:pPr>
        <w:rPr>
          <w:rFonts w:ascii="Arial" w:hAnsi="Arial" w:cs="Arial"/>
          <w:sz w:val="14"/>
        </w:rPr>
      </w:pPr>
      <w:r w:rsidRPr="000410C6">
        <w:rPr>
          <w:rFonts w:ascii="Arial" w:hAnsi="Arial" w:cs="Arial"/>
          <w:sz w:val="14"/>
        </w:rPr>
        <w:t>Ice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An ice well was built underneath central London. This was before the days of artificial refrigeration when London had a large need for ice during the summer. It was 34 feet across and 42 feet deep and held about 700 tonnes of ice. With that sort of volume there was enough ice to keep itself cold for a few months.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1865 </w:t>
      </w:r>
    </w:p>
    <w:p w:rsidR="00845571" w:rsidRPr="000410C6" w:rsidRDefault="00845571" w:rsidP="00845571">
      <w:pPr>
        <w:rPr>
          <w:rFonts w:ascii="Arial" w:hAnsi="Arial" w:cs="Arial"/>
          <w:sz w:val="14"/>
        </w:rPr>
      </w:pPr>
      <w:r w:rsidRPr="000410C6">
        <w:rPr>
          <w:rFonts w:ascii="Arial" w:hAnsi="Arial" w:cs="Arial"/>
          <w:sz w:val="14"/>
        </w:rPr>
        <w:t>Meat Canning</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first large-scale meat canning factory was set up by the Admiralty. Experiments to try to can meat in bulk to feed sailors and soldiers had been in progress in England since 1813 when Peter Durand invented canned food for the British Navy.</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1891 </w:t>
      </w:r>
    </w:p>
    <w:p w:rsidR="00845571" w:rsidRPr="000410C6" w:rsidRDefault="00845571" w:rsidP="00845571">
      <w:pPr>
        <w:rPr>
          <w:rFonts w:ascii="Arial" w:hAnsi="Arial" w:cs="Arial"/>
          <w:sz w:val="14"/>
        </w:rPr>
      </w:pPr>
      <w:r w:rsidRPr="000410C6">
        <w:rPr>
          <w:rFonts w:ascii="Arial" w:hAnsi="Arial" w:cs="Arial"/>
          <w:sz w:val="14"/>
        </w:rPr>
        <w:t>Electric Kettle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Crompton and Company developed the electric kettle in England. The earliest examples of electric kettles all had the element in a separate chamber underneath similar to traditional vessels which boiled water and had the fire underneath the pot.</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1924 </w:t>
      </w:r>
    </w:p>
    <w:p w:rsidR="00845571" w:rsidRPr="000410C6" w:rsidRDefault="00845571" w:rsidP="00845571">
      <w:pPr>
        <w:rPr>
          <w:rFonts w:ascii="Arial" w:hAnsi="Arial" w:cs="Arial"/>
          <w:sz w:val="14"/>
        </w:rPr>
      </w:pPr>
      <w:r w:rsidRPr="000410C6">
        <w:rPr>
          <w:rFonts w:ascii="Arial" w:hAnsi="Arial" w:cs="Arial"/>
          <w:sz w:val="14"/>
        </w:rPr>
        <w:t>Brit-Fridge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first British Frigidaire was sold. Refrigerators had been introduced to Britain in the 1890s. Frigidaire, an American company, invented the first self-contained refrigerator.</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1939 </w:t>
      </w:r>
    </w:p>
    <w:p w:rsidR="00845571" w:rsidRPr="000410C6" w:rsidRDefault="00845571" w:rsidP="00845571">
      <w:pPr>
        <w:rPr>
          <w:rFonts w:ascii="Arial" w:hAnsi="Arial" w:cs="Arial"/>
          <w:sz w:val="14"/>
        </w:rPr>
      </w:pPr>
      <w:r w:rsidRPr="000410C6">
        <w:rPr>
          <w:rFonts w:ascii="Arial" w:hAnsi="Arial" w:cs="Arial"/>
          <w:sz w:val="14"/>
        </w:rPr>
        <w:t>Sliced Bread</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process of slicing and wrapping bread was prohibited during WWII and up until 1950 as an economy measure.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1950 </w:t>
      </w:r>
    </w:p>
    <w:p w:rsidR="00845571" w:rsidRPr="000410C6" w:rsidRDefault="00845571" w:rsidP="00845571">
      <w:pPr>
        <w:rPr>
          <w:rFonts w:ascii="Arial" w:hAnsi="Arial" w:cs="Arial"/>
          <w:sz w:val="14"/>
        </w:rPr>
      </w:pPr>
      <w:r w:rsidRPr="000410C6">
        <w:rPr>
          <w:rFonts w:ascii="Arial" w:hAnsi="Arial" w:cs="Arial"/>
          <w:sz w:val="14"/>
        </w:rPr>
        <w:t>Food Mixer</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The Kenwood Chef </w:t>
      </w:r>
      <w:proofErr w:type="gramStart"/>
      <w:r w:rsidRPr="000410C6">
        <w:rPr>
          <w:rFonts w:ascii="Arial" w:hAnsi="Arial" w:cs="Arial"/>
          <w:sz w:val="14"/>
        </w:rPr>
        <w:t>food</w:t>
      </w:r>
      <w:proofErr w:type="gramEnd"/>
      <w:r w:rsidRPr="000410C6">
        <w:rPr>
          <w:rFonts w:ascii="Arial" w:hAnsi="Arial" w:cs="Arial"/>
          <w:sz w:val="14"/>
        </w:rPr>
        <w:t xml:space="preserve"> mixer was made and launched in Britain. It was the brainchild of RAF Engineer Kenneth Wood, who got his idea for the Chef and other kitchen gadgets from his world travels. Home baking became a much easier task.</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1952 </w:t>
      </w:r>
    </w:p>
    <w:p w:rsidR="00845571" w:rsidRPr="000410C6" w:rsidRDefault="00845571" w:rsidP="00845571">
      <w:pPr>
        <w:rPr>
          <w:rFonts w:ascii="Arial" w:hAnsi="Arial" w:cs="Arial"/>
          <w:sz w:val="14"/>
        </w:rPr>
      </w:pPr>
      <w:r w:rsidRPr="000410C6">
        <w:rPr>
          <w:rFonts w:ascii="Arial" w:hAnsi="Arial" w:cs="Arial"/>
          <w:sz w:val="14"/>
        </w:rPr>
        <w:t>Espresso Coffee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first espresso coffee machine was imported into Britain. Coffee bars were very popular at this time.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1953 </w:t>
      </w:r>
    </w:p>
    <w:p w:rsidR="00845571" w:rsidRPr="000410C6" w:rsidRDefault="00845571" w:rsidP="00845571">
      <w:pPr>
        <w:rPr>
          <w:rFonts w:ascii="Arial" w:hAnsi="Arial" w:cs="Arial"/>
          <w:sz w:val="14"/>
        </w:rPr>
      </w:pPr>
      <w:r w:rsidRPr="000410C6">
        <w:rPr>
          <w:rFonts w:ascii="Arial" w:hAnsi="Arial" w:cs="Arial"/>
          <w:sz w:val="14"/>
        </w:rPr>
        <w:t>Electricity Board</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In a display in a Warrington showroom, the Electricity Board featured the Three Wise Men bearing gifts of a washing machine, an electric cooker and a refrigerator!</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1953 </w:t>
      </w:r>
    </w:p>
    <w:p w:rsidR="00845571" w:rsidRPr="000410C6" w:rsidRDefault="00845571" w:rsidP="00845571">
      <w:pPr>
        <w:rPr>
          <w:rFonts w:ascii="Arial" w:hAnsi="Arial" w:cs="Arial"/>
          <w:sz w:val="14"/>
        </w:rPr>
      </w:pPr>
      <w:r w:rsidRPr="000410C6">
        <w:rPr>
          <w:rFonts w:ascii="Arial" w:hAnsi="Arial" w:cs="Arial"/>
          <w:sz w:val="14"/>
        </w:rPr>
        <w:t>What Women Want</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Electrical Association for Women (set up in 1924) carried out a survey to inform manufacturers what women wanted in the way of electrical appliances for the home. The survey found that generally what was important was durability. However, this was ignored and planned obsolescence was introduced into household appliances.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1965 </w:t>
      </w:r>
    </w:p>
    <w:p w:rsidR="00845571" w:rsidRPr="000410C6" w:rsidRDefault="00845571" w:rsidP="00845571">
      <w:pPr>
        <w:rPr>
          <w:rFonts w:ascii="Arial" w:hAnsi="Arial" w:cs="Arial"/>
          <w:sz w:val="14"/>
        </w:rPr>
      </w:pPr>
      <w:r w:rsidRPr="000410C6">
        <w:rPr>
          <w:rFonts w:ascii="Arial" w:hAnsi="Arial" w:cs="Arial"/>
          <w:sz w:val="14"/>
        </w:rPr>
        <w:t>Chorleywood Process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Chorleywood Bread Process came into general use. This substantially reduced the time taken in producing bread. Three quarters of our bread is produced in this way today.</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1958 </w:t>
      </w:r>
    </w:p>
    <w:p w:rsidR="00845571" w:rsidRPr="000410C6" w:rsidRDefault="00845571" w:rsidP="00845571">
      <w:pPr>
        <w:rPr>
          <w:rFonts w:ascii="Arial" w:hAnsi="Arial" w:cs="Arial"/>
          <w:sz w:val="14"/>
        </w:rPr>
      </w:pPr>
      <w:r w:rsidRPr="000410C6">
        <w:rPr>
          <w:rFonts w:ascii="Arial" w:hAnsi="Arial" w:cs="Arial"/>
          <w:sz w:val="14"/>
        </w:rPr>
        <w:t>Microwave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first commercial microwave oven was sold in the UK. The microwave oven was a direct offshoot of the development in 1946 of the magnetron - a device that produces electromagnetic radiation and was first used in radar. The first domestic microwave cooker was sold in 1974, and nowadays 30 million microwave ovens are sold every year throughout the world.</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1986 </w:t>
      </w:r>
    </w:p>
    <w:p w:rsidR="00845571" w:rsidRPr="000410C6" w:rsidRDefault="00845571" w:rsidP="00845571">
      <w:pPr>
        <w:rPr>
          <w:rFonts w:ascii="Arial" w:hAnsi="Arial" w:cs="Arial"/>
          <w:sz w:val="14"/>
        </w:rPr>
      </w:pPr>
      <w:r w:rsidRPr="000410C6">
        <w:rPr>
          <w:rFonts w:ascii="Arial" w:hAnsi="Arial" w:cs="Arial"/>
          <w:sz w:val="14"/>
        </w:rPr>
        <w:lastRenderedPageBreak/>
        <w:t>Irradiation</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Advisory Committee on Novel and Irradiated Foods in the UK approved irradiation as a safe and satisfactory method of food processing. Food irradiation is the process of exposing food to a carefully controlled amount of ionising energy to improve food safety and reduce spoilage. The foods it can help preserve are poultry, red meat, seafood, dried herbs and spices, certain fruit and vegetables, bulbs and tubers, cereals and grains. In the UK irradiated foods and ingredients must now be identified with the words "irradiated" or "treated with ionising radiation".</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2B366F" w:rsidRPr="000410C6" w:rsidRDefault="002B366F" w:rsidP="00845571">
      <w:pPr>
        <w:rPr>
          <w:rFonts w:ascii="Arial" w:hAnsi="Arial" w:cs="Arial"/>
          <w:sz w:val="14"/>
        </w:rPr>
        <w:sectPr w:rsidR="002B366F" w:rsidRPr="000410C6" w:rsidSect="002B366F">
          <w:type w:val="continuous"/>
          <w:pgSz w:w="11906" w:h="16838"/>
          <w:pgMar w:top="1440" w:right="1800" w:bottom="1440" w:left="1800" w:header="708" w:footer="708" w:gutter="0"/>
          <w:cols w:num="2" w:space="708"/>
          <w:docGrid w:linePitch="360"/>
        </w:sectPr>
      </w:pPr>
    </w:p>
    <w:p w:rsidR="000410C6" w:rsidRDefault="000410C6" w:rsidP="00845571">
      <w:pPr>
        <w:rPr>
          <w:rFonts w:ascii="Arial" w:hAnsi="Arial" w:cs="Arial"/>
          <w:sz w:val="22"/>
        </w:rPr>
      </w:pPr>
    </w:p>
    <w:p w:rsidR="000410C6" w:rsidRDefault="000410C6" w:rsidP="00845571">
      <w:pPr>
        <w:rPr>
          <w:rFonts w:ascii="Arial" w:hAnsi="Arial" w:cs="Arial"/>
          <w:sz w:val="22"/>
        </w:rPr>
      </w:pPr>
    </w:p>
    <w:p w:rsidR="00845571" w:rsidRPr="000410C6" w:rsidRDefault="00845571" w:rsidP="00845571">
      <w:pPr>
        <w:rPr>
          <w:rFonts w:ascii="Arial" w:hAnsi="Arial" w:cs="Arial"/>
          <w:sz w:val="22"/>
        </w:rPr>
      </w:pPr>
      <w:r w:rsidRPr="000410C6">
        <w:rPr>
          <w:rFonts w:ascii="Arial" w:hAnsi="Arial" w:cs="Arial"/>
          <w:sz w:val="22"/>
        </w:rPr>
        <w:t>Culture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2B366F" w:rsidRPr="000410C6" w:rsidRDefault="002B366F" w:rsidP="00845571">
      <w:pPr>
        <w:rPr>
          <w:rFonts w:ascii="Arial" w:hAnsi="Arial" w:cs="Arial"/>
          <w:sz w:val="14"/>
        </w:rPr>
        <w:sectPr w:rsidR="002B366F" w:rsidRPr="000410C6" w:rsidSect="002B366F">
          <w:type w:val="continuous"/>
          <w:pgSz w:w="11906" w:h="16838"/>
          <w:pgMar w:top="1440" w:right="1800" w:bottom="1440" w:left="1800" w:header="708" w:footer="708" w:gutter="0"/>
          <w:cols w:space="708"/>
          <w:docGrid w:linePitch="360"/>
        </w:sectPr>
      </w:pPr>
    </w:p>
    <w:p w:rsidR="00845571" w:rsidRPr="000410C6" w:rsidRDefault="00845571" w:rsidP="00845571">
      <w:pPr>
        <w:rPr>
          <w:rFonts w:ascii="Arial" w:hAnsi="Arial" w:cs="Arial"/>
          <w:sz w:val="14"/>
        </w:rPr>
      </w:pPr>
      <w:r w:rsidRPr="000410C6">
        <w:rPr>
          <w:rFonts w:ascii="Arial" w:hAnsi="Arial" w:cs="Arial"/>
          <w:sz w:val="14"/>
        </w:rPr>
        <w:lastRenderedPageBreak/>
        <w:t xml:space="preserve">43 AD - 410 AD </w:t>
      </w:r>
    </w:p>
    <w:p w:rsidR="00845571" w:rsidRPr="000410C6" w:rsidRDefault="00845571" w:rsidP="00845571">
      <w:pPr>
        <w:rPr>
          <w:rFonts w:ascii="Arial" w:hAnsi="Arial" w:cs="Arial"/>
          <w:sz w:val="14"/>
        </w:rPr>
      </w:pPr>
      <w:r w:rsidRPr="000410C6">
        <w:rPr>
          <w:rFonts w:ascii="Arial" w:hAnsi="Arial" w:cs="Arial"/>
          <w:sz w:val="14"/>
        </w:rPr>
        <w:t>Pies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Pies were eaten by Roman centurions. They consisted of meat wrapped in a primitive kind of pastry which kept the contents warm on long marches.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C2nd </w:t>
      </w:r>
    </w:p>
    <w:p w:rsidR="00845571" w:rsidRPr="000410C6" w:rsidRDefault="00845571" w:rsidP="00845571">
      <w:pPr>
        <w:rPr>
          <w:rFonts w:ascii="Arial" w:hAnsi="Arial" w:cs="Arial"/>
          <w:sz w:val="14"/>
        </w:rPr>
      </w:pPr>
      <w:r w:rsidRPr="000410C6">
        <w:rPr>
          <w:rFonts w:ascii="Arial" w:hAnsi="Arial" w:cs="Arial"/>
          <w:sz w:val="14"/>
        </w:rPr>
        <w:t>Roman Diet</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The diet of a Roman would consist of the following - for breakfast: bean meal mash and </w:t>
      </w:r>
      <w:proofErr w:type="spellStart"/>
      <w:r w:rsidRPr="000410C6">
        <w:rPr>
          <w:rFonts w:ascii="Arial" w:hAnsi="Arial" w:cs="Arial"/>
          <w:sz w:val="14"/>
        </w:rPr>
        <w:t>unlevened</w:t>
      </w:r>
      <w:proofErr w:type="spellEnd"/>
      <w:r w:rsidRPr="000410C6">
        <w:rPr>
          <w:rFonts w:ascii="Arial" w:hAnsi="Arial" w:cs="Arial"/>
          <w:sz w:val="14"/>
        </w:rPr>
        <w:t xml:space="preserve"> </w:t>
      </w:r>
      <w:proofErr w:type="spellStart"/>
      <w:r w:rsidRPr="000410C6">
        <w:rPr>
          <w:rFonts w:ascii="Arial" w:hAnsi="Arial" w:cs="Arial"/>
          <w:sz w:val="14"/>
        </w:rPr>
        <w:t>breadcakes</w:t>
      </w:r>
      <w:proofErr w:type="spellEnd"/>
      <w:r w:rsidRPr="000410C6">
        <w:rPr>
          <w:rFonts w:ascii="Arial" w:hAnsi="Arial" w:cs="Arial"/>
          <w:sz w:val="14"/>
        </w:rPr>
        <w:t xml:space="preserve">; for lunch: fruit, a sweetmeat, cheese and wine; in the evening: the </w:t>
      </w:r>
      <w:proofErr w:type="spellStart"/>
      <w:r w:rsidRPr="000410C6">
        <w:rPr>
          <w:rFonts w:ascii="Arial" w:hAnsi="Arial" w:cs="Arial"/>
          <w:sz w:val="14"/>
        </w:rPr>
        <w:t>convivium</w:t>
      </w:r>
      <w:proofErr w:type="spellEnd"/>
      <w:r w:rsidRPr="000410C6">
        <w:rPr>
          <w:rFonts w:ascii="Arial" w:hAnsi="Arial" w:cs="Arial"/>
          <w:sz w:val="14"/>
        </w:rPr>
        <w:t xml:space="preserve"> - might be a mixture of meat and fish, some vegetables and cereals.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C5th </w:t>
      </w:r>
    </w:p>
    <w:p w:rsidR="00845571" w:rsidRPr="000410C6" w:rsidRDefault="00845571" w:rsidP="00845571">
      <w:pPr>
        <w:rPr>
          <w:rFonts w:ascii="Arial" w:hAnsi="Arial" w:cs="Arial"/>
          <w:sz w:val="14"/>
        </w:rPr>
      </w:pPr>
      <w:r w:rsidRPr="000410C6">
        <w:rPr>
          <w:rFonts w:ascii="Arial" w:hAnsi="Arial" w:cs="Arial"/>
          <w:sz w:val="14"/>
        </w:rPr>
        <w:t>Roman Legacy</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Britain returns to Saxon rule after the Romans return home. However, we can thank the Romans for introducing cabbages, peas, cherries and oyster farming into Britain.</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C7th </w:t>
      </w:r>
    </w:p>
    <w:p w:rsidR="00845571" w:rsidRPr="000410C6" w:rsidRDefault="00845571" w:rsidP="00845571">
      <w:pPr>
        <w:rPr>
          <w:rFonts w:ascii="Arial" w:hAnsi="Arial" w:cs="Arial"/>
          <w:sz w:val="14"/>
        </w:rPr>
      </w:pPr>
      <w:r w:rsidRPr="000410C6">
        <w:rPr>
          <w:rFonts w:ascii="Arial" w:hAnsi="Arial" w:cs="Arial"/>
          <w:sz w:val="14"/>
        </w:rPr>
        <w:t>Leeks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A Welsh army - each man wearing a leek to identify him from the enemy - attracts and defeats a Saxon army. The leek then becomes the national emblem of Wales.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1066 </w:t>
      </w:r>
    </w:p>
    <w:p w:rsidR="00845571" w:rsidRPr="000410C6" w:rsidRDefault="00845571" w:rsidP="00845571">
      <w:pPr>
        <w:rPr>
          <w:rFonts w:ascii="Arial" w:hAnsi="Arial" w:cs="Arial"/>
          <w:sz w:val="14"/>
        </w:rPr>
      </w:pPr>
      <w:r w:rsidRPr="000410C6">
        <w:rPr>
          <w:rFonts w:ascii="Arial" w:hAnsi="Arial" w:cs="Arial"/>
          <w:sz w:val="14"/>
        </w:rPr>
        <w:t>French Wine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After victory in the Battle of Hastings, William the Conqueror distributes English estates to his Norman friends. French language infiltrates Britain - Boeuf, mouton, </w:t>
      </w:r>
      <w:proofErr w:type="spellStart"/>
      <w:r w:rsidRPr="000410C6">
        <w:rPr>
          <w:rFonts w:ascii="Arial" w:hAnsi="Arial" w:cs="Arial"/>
          <w:sz w:val="14"/>
        </w:rPr>
        <w:t>veau</w:t>
      </w:r>
      <w:proofErr w:type="spellEnd"/>
      <w:r w:rsidRPr="000410C6">
        <w:rPr>
          <w:rFonts w:ascii="Arial" w:hAnsi="Arial" w:cs="Arial"/>
          <w:sz w:val="14"/>
        </w:rPr>
        <w:t xml:space="preserve">, </w:t>
      </w:r>
      <w:proofErr w:type="spellStart"/>
      <w:r w:rsidRPr="000410C6">
        <w:rPr>
          <w:rFonts w:ascii="Arial" w:hAnsi="Arial" w:cs="Arial"/>
          <w:sz w:val="14"/>
        </w:rPr>
        <w:t>porc</w:t>
      </w:r>
      <w:proofErr w:type="spellEnd"/>
      <w:r w:rsidRPr="000410C6">
        <w:rPr>
          <w:rFonts w:ascii="Arial" w:hAnsi="Arial" w:cs="Arial"/>
          <w:sz w:val="14"/>
        </w:rPr>
        <w:t xml:space="preserve"> and </w:t>
      </w:r>
      <w:proofErr w:type="spellStart"/>
      <w:r w:rsidRPr="000410C6">
        <w:rPr>
          <w:rFonts w:ascii="Arial" w:hAnsi="Arial" w:cs="Arial"/>
          <w:sz w:val="14"/>
        </w:rPr>
        <w:t>poularde</w:t>
      </w:r>
      <w:proofErr w:type="spellEnd"/>
      <w:r w:rsidRPr="000410C6">
        <w:rPr>
          <w:rFonts w:ascii="Arial" w:hAnsi="Arial" w:cs="Arial"/>
          <w:sz w:val="14"/>
        </w:rPr>
        <w:t xml:space="preserve"> will later become beef, mutton, veal, pork, and poultry.</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C11th </w:t>
      </w:r>
    </w:p>
    <w:p w:rsidR="00845571" w:rsidRPr="000410C6" w:rsidRDefault="00845571" w:rsidP="00845571">
      <w:pPr>
        <w:rPr>
          <w:rFonts w:ascii="Arial" w:hAnsi="Arial" w:cs="Arial"/>
          <w:sz w:val="14"/>
        </w:rPr>
      </w:pPr>
      <w:proofErr w:type="spellStart"/>
      <w:r w:rsidRPr="000410C6">
        <w:rPr>
          <w:rFonts w:ascii="Arial" w:hAnsi="Arial" w:cs="Arial"/>
          <w:sz w:val="14"/>
        </w:rPr>
        <w:t>Domesday</w:t>
      </w:r>
      <w:proofErr w:type="spellEnd"/>
      <w:r w:rsidRPr="000410C6">
        <w:rPr>
          <w:rFonts w:ascii="Arial" w:hAnsi="Arial" w:cs="Arial"/>
          <w:sz w:val="14"/>
        </w:rPr>
        <w:t xml:space="preserve"> Book</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The </w:t>
      </w:r>
      <w:proofErr w:type="spellStart"/>
      <w:r w:rsidRPr="000410C6">
        <w:rPr>
          <w:rFonts w:ascii="Arial" w:hAnsi="Arial" w:cs="Arial"/>
          <w:sz w:val="14"/>
        </w:rPr>
        <w:t>Domesday</w:t>
      </w:r>
      <w:proofErr w:type="spellEnd"/>
      <w:r w:rsidRPr="000410C6">
        <w:rPr>
          <w:rFonts w:ascii="Arial" w:hAnsi="Arial" w:cs="Arial"/>
          <w:sz w:val="14"/>
        </w:rPr>
        <w:t xml:space="preserve"> Book lists almost 6,000 English water mills used for grinding grain to produce flour for the population south of the Severn and Trent Rivers.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C12th </w:t>
      </w:r>
    </w:p>
    <w:p w:rsidR="00845571" w:rsidRPr="000410C6" w:rsidRDefault="00845571" w:rsidP="00845571">
      <w:pPr>
        <w:rPr>
          <w:rFonts w:ascii="Arial" w:hAnsi="Arial" w:cs="Arial"/>
          <w:sz w:val="14"/>
        </w:rPr>
      </w:pPr>
      <w:r w:rsidRPr="000410C6">
        <w:rPr>
          <w:rFonts w:ascii="Arial" w:hAnsi="Arial" w:cs="Arial"/>
          <w:sz w:val="14"/>
        </w:rPr>
        <w:t>Wine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French wines are introduced to Britain. They are cheaper than our own and result in the decline of the English wine industry. England begins to import sherry from Jerez, Spain and port wine from Portugal.</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lastRenderedPageBreak/>
        <w:t xml:space="preserve">C13th </w:t>
      </w:r>
    </w:p>
    <w:p w:rsidR="00845571" w:rsidRPr="000410C6" w:rsidRDefault="00845571" w:rsidP="00845571">
      <w:pPr>
        <w:rPr>
          <w:rFonts w:ascii="Arial" w:hAnsi="Arial" w:cs="Arial"/>
          <w:sz w:val="14"/>
        </w:rPr>
      </w:pPr>
      <w:r w:rsidRPr="000410C6">
        <w:rPr>
          <w:rFonts w:ascii="Arial" w:hAnsi="Arial" w:cs="Arial"/>
          <w:sz w:val="14"/>
        </w:rPr>
        <w:t>Bread Laws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first laws that regulate the price of bread in England come into force. Later during this century, and for the following six centuries, the statute ‘The Assize of Bread’ fixed the size, weight and price of loaves, in relation to the price of wheat.</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C13th </w:t>
      </w:r>
    </w:p>
    <w:p w:rsidR="00845571" w:rsidRPr="000410C6" w:rsidRDefault="00845571" w:rsidP="00845571">
      <w:pPr>
        <w:rPr>
          <w:rFonts w:ascii="Arial" w:hAnsi="Arial" w:cs="Arial"/>
          <w:sz w:val="14"/>
        </w:rPr>
      </w:pPr>
      <w:r w:rsidRPr="000410C6">
        <w:rPr>
          <w:rFonts w:ascii="Arial" w:hAnsi="Arial" w:cs="Arial"/>
          <w:sz w:val="14"/>
        </w:rPr>
        <w:t>Export</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English export grain - wheat, barley and oats - to Europe. The grain is collected in estate barns and in towns and then carried in large wagons to the ports.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1290 </w:t>
      </w:r>
    </w:p>
    <w:p w:rsidR="00845571" w:rsidRPr="000410C6" w:rsidRDefault="00845571" w:rsidP="00845571">
      <w:pPr>
        <w:rPr>
          <w:rFonts w:ascii="Arial" w:hAnsi="Arial" w:cs="Arial"/>
          <w:sz w:val="14"/>
        </w:rPr>
      </w:pPr>
      <w:r w:rsidRPr="000410C6">
        <w:rPr>
          <w:rFonts w:ascii="Arial" w:hAnsi="Arial" w:cs="Arial"/>
          <w:sz w:val="14"/>
        </w:rPr>
        <w:t>Oranges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Oranges were first imported from Spain. The ships which brought them also carried spices. Oranges were frequently imported by tens of thousands per ship, sometimes as many as a hundred thousand at a time, as happened in March 1480. The oranges imported at this time were probably a bitter variety.</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1348 </w:t>
      </w:r>
    </w:p>
    <w:p w:rsidR="00845571" w:rsidRPr="000410C6" w:rsidRDefault="00845571" w:rsidP="00845571">
      <w:pPr>
        <w:rPr>
          <w:rFonts w:ascii="Arial" w:hAnsi="Arial" w:cs="Arial"/>
          <w:sz w:val="14"/>
        </w:rPr>
      </w:pPr>
      <w:r w:rsidRPr="000410C6">
        <w:rPr>
          <w:rFonts w:ascii="Arial" w:hAnsi="Arial" w:cs="Arial"/>
          <w:sz w:val="14"/>
        </w:rPr>
        <w:t>The Plague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Bubonic Plague, which had been sweeping across Europe, arrived in Britain through the southern coast ports. Known as The Black Death it severely reduced the density of the population. In the early 14th century there were more fishmongers than butchers in the UK, but after 1350 this trend was reversed.</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1387 </w:t>
      </w:r>
    </w:p>
    <w:p w:rsidR="00845571" w:rsidRPr="000410C6" w:rsidRDefault="00845571" w:rsidP="00845571">
      <w:pPr>
        <w:rPr>
          <w:rFonts w:ascii="Arial" w:hAnsi="Arial" w:cs="Arial"/>
          <w:sz w:val="14"/>
        </w:rPr>
      </w:pPr>
      <w:r w:rsidRPr="000410C6">
        <w:rPr>
          <w:rFonts w:ascii="Arial" w:hAnsi="Arial" w:cs="Arial"/>
          <w:sz w:val="14"/>
        </w:rPr>
        <w:t>Banquets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England’s Richard II invites the country’s rich barons to dine with him. 200 cooks prepare a banquet to feed 2,000 guests. The menu includes - 1,400 oxen lying in salt, 120 sheep’s heads, 13 calves, 12 boars, 200 rabbits, 144 partridges, 1,200 pigeons, 720 hens and 11,000 eggs. For pudding - a three foot high marzipan castle.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1390 </w:t>
      </w:r>
    </w:p>
    <w:p w:rsidR="00845571" w:rsidRPr="000410C6" w:rsidRDefault="00845571" w:rsidP="00845571">
      <w:pPr>
        <w:rPr>
          <w:rFonts w:ascii="Arial" w:hAnsi="Arial" w:cs="Arial"/>
          <w:sz w:val="14"/>
        </w:rPr>
      </w:pPr>
      <w:r w:rsidRPr="000410C6">
        <w:rPr>
          <w:rFonts w:ascii="Arial" w:hAnsi="Arial" w:cs="Arial"/>
          <w:sz w:val="14"/>
        </w:rPr>
        <w:t>Recipe Book</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The </w:t>
      </w:r>
      <w:proofErr w:type="spellStart"/>
      <w:r w:rsidRPr="000410C6">
        <w:rPr>
          <w:rFonts w:ascii="Arial" w:hAnsi="Arial" w:cs="Arial"/>
          <w:sz w:val="14"/>
        </w:rPr>
        <w:t>Forme</w:t>
      </w:r>
      <w:proofErr w:type="spellEnd"/>
      <w:r w:rsidRPr="000410C6">
        <w:rPr>
          <w:rFonts w:ascii="Arial" w:hAnsi="Arial" w:cs="Arial"/>
          <w:sz w:val="14"/>
        </w:rPr>
        <w:t xml:space="preserve"> of </w:t>
      </w:r>
      <w:proofErr w:type="spellStart"/>
      <w:r w:rsidRPr="000410C6">
        <w:rPr>
          <w:rFonts w:ascii="Arial" w:hAnsi="Arial" w:cs="Arial"/>
          <w:sz w:val="14"/>
        </w:rPr>
        <w:t>Cury</w:t>
      </w:r>
      <w:proofErr w:type="spellEnd"/>
      <w:r w:rsidRPr="000410C6">
        <w:rPr>
          <w:rFonts w:ascii="Arial" w:hAnsi="Arial" w:cs="Arial"/>
          <w:sz w:val="14"/>
        </w:rPr>
        <w:t>, said to be England’s first recipe book, was written for the household of Richard II.</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1467 </w:t>
      </w:r>
    </w:p>
    <w:p w:rsidR="00845571" w:rsidRPr="000410C6" w:rsidRDefault="00845571" w:rsidP="00845571">
      <w:pPr>
        <w:rPr>
          <w:rFonts w:ascii="Arial" w:hAnsi="Arial" w:cs="Arial"/>
          <w:sz w:val="14"/>
        </w:rPr>
      </w:pPr>
      <w:r w:rsidRPr="000410C6">
        <w:rPr>
          <w:rFonts w:ascii="Arial" w:hAnsi="Arial" w:cs="Arial"/>
          <w:sz w:val="14"/>
        </w:rPr>
        <w:t>Feasting</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lastRenderedPageBreak/>
        <w:t>The Archbishop of York is appointed and a feast ensues of 105 oxen, 6 wild bulls, 1,000 sheep, 304 calves, and 400 swans.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1540s </w:t>
      </w:r>
    </w:p>
    <w:p w:rsidR="00845571" w:rsidRPr="000410C6" w:rsidRDefault="00845571" w:rsidP="00845571">
      <w:pPr>
        <w:rPr>
          <w:rFonts w:ascii="Arial" w:hAnsi="Arial" w:cs="Arial"/>
          <w:sz w:val="14"/>
        </w:rPr>
      </w:pPr>
      <w:r w:rsidRPr="000410C6">
        <w:rPr>
          <w:rFonts w:ascii="Arial" w:hAnsi="Arial" w:cs="Arial"/>
          <w:sz w:val="14"/>
        </w:rPr>
        <w:t>Sugar</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Coarse sugar is purified at a refinery in London into white crystalline cones each up to 14 pounds in weight.</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1563 </w:t>
      </w:r>
    </w:p>
    <w:p w:rsidR="00845571" w:rsidRPr="000410C6" w:rsidRDefault="00845571" w:rsidP="00845571">
      <w:pPr>
        <w:rPr>
          <w:rFonts w:ascii="Arial" w:hAnsi="Arial" w:cs="Arial"/>
          <w:sz w:val="14"/>
        </w:rPr>
      </w:pPr>
      <w:r w:rsidRPr="000410C6">
        <w:rPr>
          <w:rFonts w:ascii="Arial" w:hAnsi="Arial" w:cs="Arial"/>
          <w:sz w:val="14"/>
        </w:rPr>
        <w:t>Potatoes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English sea captain John Hawkins is credited with having introduced the potato to England. It was slow to catch on, mainly because </w:t>
      </w:r>
      <w:proofErr w:type="gramStart"/>
      <w:r w:rsidRPr="000410C6">
        <w:rPr>
          <w:rFonts w:ascii="Arial" w:hAnsi="Arial" w:cs="Arial"/>
          <w:sz w:val="14"/>
        </w:rPr>
        <w:t>people found out it was</w:t>
      </w:r>
      <w:proofErr w:type="gramEnd"/>
      <w:r w:rsidRPr="000410C6">
        <w:rPr>
          <w:rFonts w:ascii="Arial" w:hAnsi="Arial" w:cs="Arial"/>
          <w:sz w:val="14"/>
        </w:rPr>
        <w:t xml:space="preserve"> a member of the nightshade family, a poisonous group of plants. The potato’s popularity did increase after a reintroduction by Sir Francis Drake who gave them to Sir Walter Raleigh.</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1650 </w:t>
      </w:r>
    </w:p>
    <w:p w:rsidR="00845571" w:rsidRPr="000410C6" w:rsidRDefault="00845571" w:rsidP="00845571">
      <w:pPr>
        <w:rPr>
          <w:rFonts w:ascii="Arial" w:hAnsi="Arial" w:cs="Arial"/>
          <w:sz w:val="14"/>
        </w:rPr>
      </w:pPr>
      <w:r w:rsidRPr="000410C6">
        <w:rPr>
          <w:rFonts w:ascii="Arial" w:hAnsi="Arial" w:cs="Arial"/>
          <w:sz w:val="14"/>
        </w:rPr>
        <w:t>Tea</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Tea was introduced into Britain at this time. Coffee had reached England before this and it was through the coffee houses that people were first introduced to this new drink. The first tea used in England came from China, with the first Indian tea being sold in London in 1839.</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1815 </w:t>
      </w:r>
    </w:p>
    <w:p w:rsidR="00845571" w:rsidRPr="000410C6" w:rsidRDefault="00845571" w:rsidP="00845571">
      <w:pPr>
        <w:rPr>
          <w:rFonts w:ascii="Arial" w:hAnsi="Arial" w:cs="Arial"/>
          <w:sz w:val="14"/>
        </w:rPr>
      </w:pPr>
      <w:r w:rsidRPr="000410C6">
        <w:rPr>
          <w:rFonts w:ascii="Arial" w:hAnsi="Arial" w:cs="Arial"/>
          <w:sz w:val="14"/>
        </w:rPr>
        <w:t>Corn Laws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Corn Laws were passed to protect British Wheat Growers. The duty on imported wheat was raised and price controls on bread lifted. Bread prices rose dramatically.</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1858 </w:t>
      </w:r>
    </w:p>
    <w:p w:rsidR="00845571" w:rsidRPr="000410C6" w:rsidRDefault="00845571" w:rsidP="00845571">
      <w:pPr>
        <w:rPr>
          <w:rFonts w:ascii="Arial" w:hAnsi="Arial" w:cs="Arial"/>
          <w:sz w:val="14"/>
        </w:rPr>
      </w:pPr>
      <w:r w:rsidRPr="000410C6">
        <w:rPr>
          <w:rFonts w:ascii="Arial" w:hAnsi="Arial" w:cs="Arial"/>
          <w:sz w:val="14"/>
        </w:rPr>
        <w:t>Fish and Chips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John Lees opened a fish and chip shop in Oldham and in 1863 Joseph </w:t>
      </w:r>
      <w:proofErr w:type="spellStart"/>
      <w:r w:rsidRPr="000410C6">
        <w:rPr>
          <w:rFonts w:ascii="Arial" w:hAnsi="Arial" w:cs="Arial"/>
          <w:sz w:val="14"/>
        </w:rPr>
        <w:t>Mallin</w:t>
      </w:r>
      <w:proofErr w:type="spellEnd"/>
      <w:r w:rsidRPr="000410C6">
        <w:rPr>
          <w:rFonts w:ascii="Arial" w:hAnsi="Arial" w:cs="Arial"/>
          <w:sz w:val="14"/>
        </w:rPr>
        <w:t xml:space="preserve"> opened a Fish and Chip shop in the East End. (There is actually some debate as to which was the first to be opened). By the early 1900s there are more than 30,000 chippies in Britain.</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1890s </w:t>
      </w:r>
    </w:p>
    <w:p w:rsidR="00845571" w:rsidRPr="000410C6" w:rsidRDefault="00845571" w:rsidP="00845571">
      <w:pPr>
        <w:rPr>
          <w:rFonts w:ascii="Arial" w:hAnsi="Arial" w:cs="Arial"/>
          <w:sz w:val="14"/>
        </w:rPr>
      </w:pPr>
      <w:r w:rsidRPr="000410C6">
        <w:rPr>
          <w:rFonts w:ascii="Arial" w:hAnsi="Arial" w:cs="Arial"/>
          <w:sz w:val="14"/>
        </w:rPr>
        <w:t>Chocolate Bars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Cadbury’s produced the first milk chocolate bar, prompted by the increased import of Swiss chocolate.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1900s </w:t>
      </w:r>
    </w:p>
    <w:p w:rsidR="00845571" w:rsidRPr="000410C6" w:rsidRDefault="00845571" w:rsidP="00845571">
      <w:pPr>
        <w:rPr>
          <w:rFonts w:ascii="Arial" w:hAnsi="Arial" w:cs="Arial"/>
          <w:sz w:val="14"/>
        </w:rPr>
      </w:pPr>
      <w:r w:rsidRPr="000410C6">
        <w:rPr>
          <w:rFonts w:ascii="Arial" w:hAnsi="Arial" w:cs="Arial"/>
          <w:sz w:val="14"/>
        </w:rPr>
        <w:t>Sausages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Mass sausage production began and independent makers were phased out. Sausages were now made from small amounts of cheap meat bulked out with fat and filler.</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1913 </w:t>
      </w:r>
    </w:p>
    <w:p w:rsidR="00845571" w:rsidRPr="000410C6" w:rsidRDefault="00845571" w:rsidP="00845571">
      <w:pPr>
        <w:rPr>
          <w:rFonts w:ascii="Arial" w:hAnsi="Arial" w:cs="Arial"/>
          <w:sz w:val="14"/>
        </w:rPr>
      </w:pPr>
      <w:r w:rsidRPr="000410C6">
        <w:rPr>
          <w:rFonts w:ascii="Arial" w:hAnsi="Arial" w:cs="Arial"/>
          <w:sz w:val="14"/>
        </w:rPr>
        <w:t>Ice Cream</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Walls began making ice cream and sold it in the shops where they normally sold their meat products during the months of May, June and July.</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1926 </w:t>
      </w:r>
    </w:p>
    <w:p w:rsidR="00845571" w:rsidRPr="000410C6" w:rsidRDefault="00845571" w:rsidP="00845571">
      <w:pPr>
        <w:rPr>
          <w:rFonts w:ascii="Arial" w:hAnsi="Arial" w:cs="Arial"/>
          <w:sz w:val="14"/>
        </w:rPr>
      </w:pPr>
      <w:r w:rsidRPr="000410C6">
        <w:rPr>
          <w:rFonts w:ascii="Arial" w:hAnsi="Arial" w:cs="Arial"/>
          <w:sz w:val="14"/>
        </w:rPr>
        <w:t>Indian Restaurant</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roofErr w:type="spellStart"/>
      <w:r w:rsidRPr="000410C6">
        <w:rPr>
          <w:rFonts w:ascii="Arial" w:hAnsi="Arial" w:cs="Arial"/>
          <w:sz w:val="14"/>
        </w:rPr>
        <w:t>Veeraswamy</w:t>
      </w:r>
      <w:proofErr w:type="spellEnd"/>
      <w:r w:rsidRPr="000410C6">
        <w:rPr>
          <w:rFonts w:ascii="Arial" w:hAnsi="Arial" w:cs="Arial"/>
          <w:sz w:val="14"/>
        </w:rPr>
        <w:t>, one of the first and certainly the most well-known Indian restaurant was opened in Regent Street, London by an Englishman, Edward Palmer. He employed chefs from India and served hot curries as well as French and Ceylonese dishes. High society met there, for example, Prince Edward, King Gustav of Sweden and Charlie Chaplin.</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1928 </w:t>
      </w:r>
    </w:p>
    <w:p w:rsidR="00845571" w:rsidRPr="000410C6" w:rsidRDefault="00845571" w:rsidP="00845571">
      <w:pPr>
        <w:rPr>
          <w:rFonts w:ascii="Arial" w:hAnsi="Arial" w:cs="Arial"/>
          <w:sz w:val="14"/>
        </w:rPr>
      </w:pPr>
      <w:r w:rsidRPr="000410C6">
        <w:rPr>
          <w:rFonts w:ascii="Arial" w:hAnsi="Arial" w:cs="Arial"/>
          <w:sz w:val="14"/>
        </w:rPr>
        <w:t>First Chippie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The first sit down fish and chip restaurant was opened in a simple wooden hut in </w:t>
      </w:r>
      <w:proofErr w:type="spellStart"/>
      <w:r w:rsidRPr="000410C6">
        <w:rPr>
          <w:rFonts w:ascii="Arial" w:hAnsi="Arial" w:cs="Arial"/>
          <w:sz w:val="14"/>
        </w:rPr>
        <w:t>Guisely</w:t>
      </w:r>
      <w:proofErr w:type="spellEnd"/>
      <w:r w:rsidRPr="000410C6">
        <w:rPr>
          <w:rFonts w:ascii="Arial" w:hAnsi="Arial" w:cs="Arial"/>
          <w:sz w:val="14"/>
        </w:rPr>
        <w:t xml:space="preserve"> near Leeds - the proprietor was Harry </w:t>
      </w:r>
      <w:proofErr w:type="spellStart"/>
      <w:r w:rsidRPr="000410C6">
        <w:rPr>
          <w:rFonts w:ascii="Arial" w:hAnsi="Arial" w:cs="Arial"/>
          <w:sz w:val="14"/>
        </w:rPr>
        <w:t>Ramsden</w:t>
      </w:r>
      <w:proofErr w:type="spellEnd"/>
      <w:r w:rsidRPr="000410C6">
        <w:rPr>
          <w:rFonts w:ascii="Arial" w:hAnsi="Arial" w:cs="Arial"/>
          <w:sz w:val="14"/>
        </w:rPr>
        <w:t>.</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1930 </w:t>
      </w:r>
    </w:p>
    <w:p w:rsidR="00845571" w:rsidRPr="000410C6" w:rsidRDefault="00845571" w:rsidP="00845571">
      <w:pPr>
        <w:rPr>
          <w:rFonts w:ascii="Arial" w:hAnsi="Arial" w:cs="Arial"/>
          <w:sz w:val="14"/>
        </w:rPr>
      </w:pPr>
      <w:proofErr w:type="spellStart"/>
      <w:r w:rsidRPr="000410C6">
        <w:rPr>
          <w:rFonts w:ascii="Arial" w:hAnsi="Arial" w:cs="Arial"/>
          <w:sz w:val="14"/>
        </w:rPr>
        <w:t>Wonderbread</w:t>
      </w:r>
      <w:proofErr w:type="spellEnd"/>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Sliced bread first appeared in Britain under the </w:t>
      </w:r>
      <w:proofErr w:type="spellStart"/>
      <w:r w:rsidRPr="000410C6">
        <w:rPr>
          <w:rFonts w:ascii="Arial" w:hAnsi="Arial" w:cs="Arial"/>
          <w:sz w:val="14"/>
        </w:rPr>
        <w:t>Wonderbread</w:t>
      </w:r>
      <w:proofErr w:type="spellEnd"/>
      <w:r w:rsidRPr="000410C6">
        <w:rPr>
          <w:rFonts w:ascii="Arial" w:hAnsi="Arial" w:cs="Arial"/>
          <w:sz w:val="14"/>
        </w:rPr>
        <w:t xml:space="preserve"> label.</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1937 </w:t>
      </w:r>
    </w:p>
    <w:p w:rsidR="00845571" w:rsidRPr="000410C6" w:rsidRDefault="00845571" w:rsidP="00845571">
      <w:pPr>
        <w:rPr>
          <w:rFonts w:ascii="Arial" w:hAnsi="Arial" w:cs="Arial"/>
          <w:sz w:val="14"/>
        </w:rPr>
      </w:pPr>
      <w:r w:rsidRPr="000410C6">
        <w:rPr>
          <w:rFonts w:ascii="Arial" w:hAnsi="Arial" w:cs="Arial"/>
          <w:sz w:val="14"/>
        </w:rPr>
        <w:t xml:space="preserve">Free School Milk </w:t>
      </w:r>
    </w:p>
    <w:p w:rsidR="00845571" w:rsidRPr="000410C6" w:rsidRDefault="00845571" w:rsidP="00845571">
      <w:pPr>
        <w:rPr>
          <w:rFonts w:ascii="Arial" w:hAnsi="Arial" w:cs="Arial"/>
          <w:sz w:val="14"/>
        </w:rPr>
      </w:pPr>
      <w:r w:rsidRPr="000410C6">
        <w:rPr>
          <w:rFonts w:ascii="Arial" w:hAnsi="Arial" w:cs="Arial"/>
          <w:sz w:val="14"/>
        </w:rPr>
        <w:t xml:space="preserve"> </w:t>
      </w:r>
    </w:p>
    <w:p w:rsidR="00845571" w:rsidRPr="000410C6" w:rsidRDefault="00845571" w:rsidP="00845571">
      <w:pPr>
        <w:rPr>
          <w:rFonts w:ascii="Arial" w:hAnsi="Arial" w:cs="Arial"/>
          <w:sz w:val="14"/>
        </w:rPr>
      </w:pPr>
      <w:r w:rsidRPr="000410C6">
        <w:rPr>
          <w:rFonts w:ascii="Arial" w:hAnsi="Arial" w:cs="Arial"/>
          <w:sz w:val="14"/>
        </w:rPr>
        <w:t xml:space="preserve"> </w:t>
      </w:r>
    </w:p>
    <w:p w:rsidR="00845571" w:rsidRPr="000410C6" w:rsidRDefault="00845571" w:rsidP="00845571">
      <w:pPr>
        <w:rPr>
          <w:rFonts w:ascii="Arial" w:hAnsi="Arial" w:cs="Arial"/>
          <w:sz w:val="14"/>
        </w:rPr>
      </w:pPr>
      <w:r w:rsidRPr="000410C6">
        <w:rPr>
          <w:rFonts w:ascii="Arial" w:hAnsi="Arial" w:cs="Arial"/>
          <w:sz w:val="14"/>
        </w:rPr>
        <w:t>Free school milk was provided from 1937 to 1979.</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1939 </w:t>
      </w:r>
    </w:p>
    <w:p w:rsidR="00845571" w:rsidRPr="000410C6" w:rsidRDefault="00845571" w:rsidP="00845571">
      <w:pPr>
        <w:rPr>
          <w:rFonts w:ascii="Arial" w:hAnsi="Arial" w:cs="Arial"/>
          <w:sz w:val="14"/>
        </w:rPr>
      </w:pPr>
      <w:r w:rsidRPr="000410C6">
        <w:rPr>
          <w:rFonts w:ascii="Arial" w:hAnsi="Arial" w:cs="Arial"/>
          <w:sz w:val="14"/>
        </w:rPr>
        <w:t>Instant Coffee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Instant coffee was first sold in England. This changed our coffee drinking habits. Coffee essence, for example, Camp, which had been sold since the 1850s was now used for cooking, and instant coffee was hereafter drunk in vast quantities by the British.</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1940 </w:t>
      </w:r>
    </w:p>
    <w:p w:rsidR="00845571" w:rsidRPr="000410C6" w:rsidRDefault="00845571" w:rsidP="00845571">
      <w:pPr>
        <w:rPr>
          <w:rFonts w:ascii="Arial" w:hAnsi="Arial" w:cs="Arial"/>
          <w:sz w:val="14"/>
        </w:rPr>
      </w:pPr>
      <w:r w:rsidRPr="000410C6">
        <w:rPr>
          <w:rFonts w:ascii="Arial" w:hAnsi="Arial" w:cs="Arial"/>
          <w:sz w:val="14"/>
        </w:rPr>
        <w:t>Rationing</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Rationing was introduced in January 1940 and was gradually extended during the war. Food was the main item. A council was set up to work out how much nutrition different people needed. Children and pregnant mothers received more. The foods that were rationed were meat, fats, cheese, butter, milk, eggs and sweets. Bread, potatoes and vegetables were never rationed. Rationing led to an improvement in people's health as they could not eat fatty foods and had to eat more vegetables, potatoes and bread. Fish and </w:t>
      </w:r>
      <w:proofErr w:type="gramStart"/>
      <w:r w:rsidRPr="000410C6">
        <w:rPr>
          <w:rFonts w:ascii="Arial" w:hAnsi="Arial" w:cs="Arial"/>
          <w:sz w:val="14"/>
        </w:rPr>
        <w:t>chips was</w:t>
      </w:r>
      <w:proofErr w:type="gramEnd"/>
      <w:r w:rsidRPr="000410C6">
        <w:rPr>
          <w:rFonts w:ascii="Arial" w:hAnsi="Arial" w:cs="Arial"/>
          <w:sz w:val="14"/>
        </w:rPr>
        <w:t xml:space="preserve"> one of the few meals not to be rationed during WWII. The forces ate them for energy, and fish and chip vans were laid on to take meals out to the evacuees.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1942 </w:t>
      </w:r>
    </w:p>
    <w:p w:rsidR="00845571" w:rsidRPr="000410C6" w:rsidRDefault="00845571" w:rsidP="00845571">
      <w:pPr>
        <w:rPr>
          <w:rFonts w:ascii="Arial" w:hAnsi="Arial" w:cs="Arial"/>
          <w:sz w:val="14"/>
        </w:rPr>
      </w:pPr>
      <w:r w:rsidRPr="000410C6">
        <w:rPr>
          <w:rFonts w:ascii="Arial" w:hAnsi="Arial" w:cs="Arial"/>
          <w:sz w:val="14"/>
        </w:rPr>
        <w:t>National Loaf</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National Loaf was introduced. It was roughly the same composition as the brown bread of today. This was due to a shortage of shipping space for white flour.</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1946 </w:t>
      </w:r>
    </w:p>
    <w:p w:rsidR="00845571" w:rsidRPr="000410C6" w:rsidRDefault="00845571" w:rsidP="00845571">
      <w:pPr>
        <w:rPr>
          <w:rFonts w:ascii="Arial" w:hAnsi="Arial" w:cs="Arial"/>
          <w:sz w:val="14"/>
        </w:rPr>
      </w:pPr>
      <w:r w:rsidRPr="000410C6">
        <w:rPr>
          <w:rFonts w:ascii="Arial" w:hAnsi="Arial" w:cs="Arial"/>
          <w:sz w:val="14"/>
        </w:rPr>
        <w:t>Food Cuts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Ben Smith, Minister for Food, announced cuts in bacon, poultry, </w:t>
      </w:r>
      <w:proofErr w:type="gramStart"/>
      <w:r w:rsidRPr="000410C6">
        <w:rPr>
          <w:rFonts w:ascii="Arial" w:hAnsi="Arial" w:cs="Arial"/>
          <w:sz w:val="14"/>
        </w:rPr>
        <w:t>egg</w:t>
      </w:r>
      <w:proofErr w:type="gramEnd"/>
      <w:r w:rsidRPr="000410C6">
        <w:rPr>
          <w:rFonts w:ascii="Arial" w:hAnsi="Arial" w:cs="Arial"/>
          <w:sz w:val="14"/>
        </w:rPr>
        <w:t xml:space="preserve"> rations and withdrew completely the availability of dried eggs. There was a massive outcry.</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1947 </w:t>
      </w:r>
    </w:p>
    <w:p w:rsidR="00845571" w:rsidRPr="000410C6" w:rsidRDefault="00845571" w:rsidP="00845571">
      <w:pPr>
        <w:rPr>
          <w:rFonts w:ascii="Arial" w:hAnsi="Arial" w:cs="Arial"/>
          <w:sz w:val="14"/>
        </w:rPr>
      </w:pPr>
      <w:r w:rsidRPr="000410C6">
        <w:rPr>
          <w:rFonts w:ascii="Arial" w:hAnsi="Arial" w:cs="Arial"/>
          <w:sz w:val="14"/>
        </w:rPr>
        <w:lastRenderedPageBreak/>
        <w:t>Winter of Discontent</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Rations were lower than they had ever been during the war. The 1946/47 winter months were labelled ‘The Winter of Discontent’.</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1947 </w:t>
      </w:r>
    </w:p>
    <w:p w:rsidR="00845571" w:rsidRPr="000410C6" w:rsidRDefault="00845571" w:rsidP="00845571">
      <w:pPr>
        <w:rPr>
          <w:rFonts w:ascii="Arial" w:hAnsi="Arial" w:cs="Arial"/>
          <w:sz w:val="14"/>
        </w:rPr>
      </w:pPr>
      <w:r w:rsidRPr="000410C6">
        <w:rPr>
          <w:rFonts w:ascii="Arial" w:hAnsi="Arial" w:cs="Arial"/>
          <w:sz w:val="14"/>
        </w:rPr>
        <w:t>Self Service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Jack Cohen launched Tesco self-service stores, which revolutionised shopping in the UK. Another 20 new Tesco stores were opened in 1950. Business continued to grow and by the end of the 1990s supermarkets were so large that they were usually sited on purpose-built retail parks.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1954 </w:t>
      </w:r>
    </w:p>
    <w:p w:rsidR="00845571" w:rsidRPr="000410C6" w:rsidRDefault="00845571" w:rsidP="00845571">
      <w:pPr>
        <w:rPr>
          <w:rFonts w:ascii="Arial" w:hAnsi="Arial" w:cs="Arial"/>
          <w:sz w:val="14"/>
        </w:rPr>
      </w:pPr>
      <w:r w:rsidRPr="000410C6">
        <w:rPr>
          <w:rFonts w:ascii="Arial" w:hAnsi="Arial" w:cs="Arial"/>
          <w:sz w:val="14"/>
        </w:rPr>
        <w:t>Rationing Ends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Rationing ended. With some foods rationing had already finished, for example, sugar rationing ended in 1949.</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1974 - 1979 </w:t>
      </w:r>
    </w:p>
    <w:p w:rsidR="00845571" w:rsidRPr="000410C6" w:rsidRDefault="00845571" w:rsidP="00845571">
      <w:pPr>
        <w:rPr>
          <w:rFonts w:ascii="Arial" w:hAnsi="Arial" w:cs="Arial"/>
          <w:sz w:val="14"/>
        </w:rPr>
      </w:pPr>
      <w:r w:rsidRPr="000410C6">
        <w:rPr>
          <w:rFonts w:ascii="Arial" w:hAnsi="Arial" w:cs="Arial"/>
          <w:sz w:val="14"/>
        </w:rPr>
        <w:t>Subsidised Foods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Under the Control of Inflation Act 1973 - wages and prices of most goods were subject to governmental control. In order to keep prices down the government subsidised staple foods - including bread. The price of a large white sliced loaf in 1974 was 14.5 pence.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1988 </w:t>
      </w:r>
    </w:p>
    <w:p w:rsidR="00845571" w:rsidRPr="000410C6" w:rsidRDefault="00845571" w:rsidP="00845571">
      <w:pPr>
        <w:rPr>
          <w:rFonts w:ascii="Arial" w:hAnsi="Arial" w:cs="Arial"/>
          <w:sz w:val="14"/>
        </w:rPr>
      </w:pPr>
      <w:r w:rsidRPr="000410C6">
        <w:rPr>
          <w:rFonts w:ascii="Arial" w:hAnsi="Arial" w:cs="Arial"/>
          <w:sz w:val="14"/>
        </w:rPr>
        <w:t>Salmonella</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Edwina Currie claimed that most of Britain's eggs were infected with salmonella. Sales of eggs fell at the time by 10 per cent to 27 million a day. 5,000 small producers went bust.</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1996 </w:t>
      </w:r>
    </w:p>
    <w:p w:rsidR="00845571" w:rsidRPr="000410C6" w:rsidRDefault="00845571" w:rsidP="00845571">
      <w:pPr>
        <w:rPr>
          <w:rFonts w:ascii="Arial" w:hAnsi="Arial" w:cs="Arial"/>
          <w:sz w:val="14"/>
        </w:rPr>
      </w:pPr>
      <w:r w:rsidRPr="000410C6">
        <w:rPr>
          <w:rFonts w:ascii="Arial" w:hAnsi="Arial" w:cs="Arial"/>
          <w:sz w:val="14"/>
        </w:rPr>
        <w:t xml:space="preserve">Online Shopping </w:t>
      </w:r>
    </w:p>
    <w:p w:rsidR="00845571" w:rsidRPr="000410C6" w:rsidRDefault="00845571" w:rsidP="00845571">
      <w:pPr>
        <w:rPr>
          <w:rFonts w:ascii="Arial" w:hAnsi="Arial" w:cs="Arial"/>
          <w:sz w:val="14"/>
        </w:rPr>
      </w:pPr>
      <w:r w:rsidRPr="000410C6">
        <w:rPr>
          <w:rFonts w:ascii="Arial" w:hAnsi="Arial" w:cs="Arial"/>
          <w:sz w:val="14"/>
        </w:rPr>
        <w:t xml:space="preserve"> </w:t>
      </w:r>
    </w:p>
    <w:p w:rsidR="00845571" w:rsidRPr="000410C6" w:rsidRDefault="00845571" w:rsidP="00845571">
      <w:pPr>
        <w:rPr>
          <w:rFonts w:ascii="Arial" w:hAnsi="Arial" w:cs="Arial"/>
          <w:sz w:val="14"/>
        </w:rPr>
      </w:pPr>
      <w:r w:rsidRPr="000410C6">
        <w:rPr>
          <w:rFonts w:ascii="Arial" w:hAnsi="Arial" w:cs="Arial"/>
          <w:sz w:val="14"/>
        </w:rPr>
        <w:t xml:space="preserve"> </w:t>
      </w:r>
    </w:p>
    <w:p w:rsidR="00845571" w:rsidRPr="000410C6" w:rsidRDefault="00845571" w:rsidP="00845571">
      <w:pPr>
        <w:rPr>
          <w:rFonts w:ascii="Arial" w:hAnsi="Arial" w:cs="Arial"/>
          <w:sz w:val="14"/>
        </w:rPr>
      </w:pPr>
      <w:r w:rsidRPr="000410C6">
        <w:rPr>
          <w:rFonts w:ascii="Arial" w:hAnsi="Arial" w:cs="Arial"/>
          <w:sz w:val="14"/>
        </w:rPr>
        <w:t>Tesco became the first supermarket to offer shopping online.</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2000 </w:t>
      </w:r>
    </w:p>
    <w:p w:rsidR="00845571" w:rsidRPr="000410C6" w:rsidRDefault="00845571" w:rsidP="00845571">
      <w:pPr>
        <w:rPr>
          <w:rFonts w:ascii="Arial" w:hAnsi="Arial" w:cs="Arial"/>
          <w:sz w:val="14"/>
        </w:rPr>
      </w:pPr>
      <w:r w:rsidRPr="000410C6">
        <w:rPr>
          <w:rFonts w:ascii="Arial" w:hAnsi="Arial" w:cs="Arial"/>
          <w:sz w:val="14"/>
        </w:rPr>
        <w:t>Fishing</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The European Commission proposed massive cuts of up to 74 per cent in Britain’s fish catches - 74 per cent cut in hake catches allowed in the North Sea, a 56 per cent cut in cod and a 35 per cent cut in whiting. The crisis was partly due to overfishing but also to the fact that cod were at the bottom of their seven-year cycle and that the North Sea is becoming warmer.</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2001 </w:t>
      </w:r>
    </w:p>
    <w:p w:rsidR="00845571" w:rsidRPr="000410C6" w:rsidRDefault="00845571" w:rsidP="00845571">
      <w:pPr>
        <w:rPr>
          <w:rFonts w:ascii="Arial" w:hAnsi="Arial" w:cs="Arial"/>
          <w:sz w:val="14"/>
        </w:rPr>
      </w:pPr>
      <w:r w:rsidRPr="000410C6">
        <w:rPr>
          <w:rFonts w:ascii="Arial" w:hAnsi="Arial" w:cs="Arial"/>
          <w:sz w:val="14"/>
        </w:rPr>
        <w:t>Metric Martyr</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Greengrocer Steve </w:t>
      </w:r>
      <w:proofErr w:type="spellStart"/>
      <w:r w:rsidRPr="000410C6">
        <w:rPr>
          <w:rFonts w:ascii="Arial" w:hAnsi="Arial" w:cs="Arial"/>
          <w:sz w:val="14"/>
        </w:rPr>
        <w:t>Thoburn</w:t>
      </w:r>
      <w:proofErr w:type="spellEnd"/>
      <w:r w:rsidRPr="000410C6">
        <w:rPr>
          <w:rFonts w:ascii="Arial" w:hAnsi="Arial" w:cs="Arial"/>
          <w:sz w:val="14"/>
        </w:rPr>
        <w:t xml:space="preserve"> was prosecuted for selling his fruit and veg in pounds and ounces and refusing to use kilos. He went against the European directive which came into force on 1st January 2000 requiring shopkeepers to weigh loose goods on metric scales.</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 </w:t>
      </w:r>
    </w:p>
    <w:p w:rsidR="00845571" w:rsidRPr="000410C6" w:rsidRDefault="00845571" w:rsidP="00845571">
      <w:pPr>
        <w:rPr>
          <w:rFonts w:ascii="Arial" w:hAnsi="Arial" w:cs="Arial"/>
          <w:sz w:val="14"/>
        </w:rPr>
      </w:pPr>
    </w:p>
    <w:p w:rsidR="00845571" w:rsidRPr="000410C6" w:rsidRDefault="00845571" w:rsidP="00845571">
      <w:pPr>
        <w:rPr>
          <w:rFonts w:ascii="Arial" w:hAnsi="Arial" w:cs="Arial"/>
          <w:sz w:val="14"/>
        </w:rPr>
      </w:pPr>
      <w:r w:rsidRPr="000410C6">
        <w:rPr>
          <w:rFonts w:ascii="Arial" w:hAnsi="Arial" w:cs="Arial"/>
          <w:sz w:val="14"/>
        </w:rPr>
        <w:t xml:space="preserve"> </w:t>
      </w:r>
    </w:p>
    <w:p w:rsidR="00845571" w:rsidRPr="000410C6" w:rsidRDefault="00845571" w:rsidP="00845571">
      <w:pPr>
        <w:rPr>
          <w:rFonts w:ascii="Arial" w:hAnsi="Arial" w:cs="Arial"/>
          <w:sz w:val="14"/>
        </w:rPr>
      </w:pPr>
      <w:r w:rsidRPr="000410C6">
        <w:rPr>
          <w:rFonts w:ascii="Arial" w:hAnsi="Arial" w:cs="Arial"/>
          <w:sz w:val="14"/>
        </w:rPr>
        <w:t xml:space="preserve"> </w:t>
      </w:r>
    </w:p>
    <w:p w:rsidR="00845571" w:rsidRPr="000410C6" w:rsidRDefault="00845571" w:rsidP="00845571">
      <w:pPr>
        <w:rPr>
          <w:rFonts w:ascii="Arial" w:hAnsi="Arial" w:cs="Arial"/>
          <w:sz w:val="14"/>
        </w:rPr>
      </w:pPr>
    </w:p>
    <w:p w:rsidR="002B366F" w:rsidRPr="000410C6" w:rsidRDefault="002B366F" w:rsidP="00845571">
      <w:pPr>
        <w:rPr>
          <w:rFonts w:ascii="Arial" w:hAnsi="Arial" w:cs="Arial"/>
          <w:sz w:val="14"/>
        </w:rPr>
        <w:sectPr w:rsidR="002B366F" w:rsidRPr="000410C6" w:rsidSect="002B366F">
          <w:type w:val="continuous"/>
          <w:pgSz w:w="11906" w:h="16838"/>
          <w:pgMar w:top="1440" w:right="1800" w:bottom="1440" w:left="1800" w:header="708" w:footer="708" w:gutter="0"/>
          <w:cols w:num="2" w:space="708"/>
          <w:docGrid w:linePitch="360"/>
        </w:sectPr>
      </w:pPr>
    </w:p>
    <w:p w:rsidR="00845571" w:rsidRPr="000410C6" w:rsidRDefault="00845571" w:rsidP="00845571">
      <w:pPr>
        <w:rPr>
          <w:rFonts w:ascii="Arial" w:hAnsi="Arial" w:cs="Arial"/>
          <w:sz w:val="14"/>
        </w:rPr>
      </w:pPr>
    </w:p>
    <w:p w:rsidR="00964AB0" w:rsidRPr="000410C6" w:rsidRDefault="00964AB0" w:rsidP="00845571">
      <w:pPr>
        <w:rPr>
          <w:rFonts w:ascii="Arial" w:hAnsi="Arial" w:cs="Arial"/>
          <w:sz w:val="14"/>
        </w:rPr>
      </w:pPr>
    </w:p>
    <w:sectPr w:rsidR="00964AB0" w:rsidRPr="000410C6" w:rsidSect="002B366F">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66F" w:rsidRDefault="002B366F" w:rsidP="002B366F">
      <w:r>
        <w:separator/>
      </w:r>
    </w:p>
  </w:endnote>
  <w:endnote w:type="continuationSeparator" w:id="0">
    <w:p w:rsidR="002B366F" w:rsidRDefault="002B366F" w:rsidP="002B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66F" w:rsidRDefault="002B366F" w:rsidP="002B366F">
      <w:r>
        <w:separator/>
      </w:r>
    </w:p>
  </w:footnote>
  <w:footnote w:type="continuationSeparator" w:id="0">
    <w:p w:rsidR="002B366F" w:rsidRDefault="002B366F" w:rsidP="002B3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6F" w:rsidRDefault="002B366F">
    <w:pPr>
      <w:pStyle w:val="Header"/>
    </w:pPr>
    <w:r>
      <w:rPr>
        <w:noProof/>
      </w:rPr>
      <mc:AlternateContent>
        <mc:Choice Requires="wps">
          <w:drawing>
            <wp:anchor distT="0" distB="0" distL="114300" distR="114300" simplePos="0" relativeHeight="251659264" behindDoc="0" locked="0" layoutInCell="1" allowOverlap="1" wp14:anchorId="5A4D03A5" wp14:editId="5791C514">
              <wp:simplePos x="0" y="0"/>
              <wp:positionH relativeFrom="column">
                <wp:posOffset>0</wp:posOffset>
              </wp:positionH>
              <wp:positionV relativeFrom="paragraph">
                <wp:posOffset>0</wp:posOffset>
              </wp:positionV>
              <wp:extent cx="1828800" cy="1828800"/>
              <wp:effectExtent l="0" t="0" r="0" b="635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B366F" w:rsidRPr="002B366F" w:rsidRDefault="002B366F" w:rsidP="002B366F">
                          <w:pPr>
                            <w:pStyle w:val="Header"/>
                            <w:jc w:val="center"/>
                            <w:rPr>
                              <w:b/>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British Food Timeline    </w:t>
                          </w:r>
                          <w:r>
                            <w:rPr>
                              <w:b/>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gnWmDCICAABVBAAADgAAAAAAAAAAAAAAAAAuAgAAZHJzL2Uyb0RvYy54bWxQSwECLQAU&#10;AAYACAAAACEAS4kmzdYAAAAFAQAADwAAAAAAAAAAAAAAAAB8BAAAZHJzL2Rvd25yZXYueG1sUEsF&#10;BgAAAAAEAAQA8wAAAH8FAAAAAA==&#10;" filled="f" stroked="f">
              <v:fill o:detectmouseclick="t"/>
              <v:textbox style="mso-fit-shape-to-text:t">
                <w:txbxContent>
                  <w:p w:rsidR="002B366F" w:rsidRPr="002B366F" w:rsidRDefault="002B366F" w:rsidP="002B366F">
                    <w:pPr>
                      <w:pStyle w:val="Header"/>
                      <w:jc w:val="center"/>
                      <w:rPr>
                        <w:b/>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British Food Timeline    </w:t>
                    </w:r>
                    <w:r>
                      <w:rPr>
                        <w:b/>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b/>
                    </w:r>
                  </w:p>
                </w:txbxContent>
              </v:textbox>
              <w10:wrap type="square"/>
            </v:shape>
          </w:pict>
        </mc:Fallback>
      </mc:AlternateContent>
    </w:r>
  </w:p>
  <w:p w:rsidR="002B366F" w:rsidRDefault="002B36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571"/>
    <w:rsid w:val="000410C6"/>
    <w:rsid w:val="002762A2"/>
    <w:rsid w:val="002B366F"/>
    <w:rsid w:val="003F7403"/>
    <w:rsid w:val="00845571"/>
    <w:rsid w:val="00964AB0"/>
    <w:rsid w:val="009D5ED7"/>
    <w:rsid w:val="00A03053"/>
    <w:rsid w:val="00EC2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366F"/>
    <w:pPr>
      <w:tabs>
        <w:tab w:val="center" w:pos="4513"/>
        <w:tab w:val="right" w:pos="9026"/>
      </w:tabs>
    </w:pPr>
  </w:style>
  <w:style w:type="character" w:customStyle="1" w:styleId="HeaderChar">
    <w:name w:val="Header Char"/>
    <w:basedOn w:val="DefaultParagraphFont"/>
    <w:link w:val="Header"/>
    <w:uiPriority w:val="99"/>
    <w:rsid w:val="002B366F"/>
    <w:rPr>
      <w:sz w:val="24"/>
      <w:szCs w:val="24"/>
    </w:rPr>
  </w:style>
  <w:style w:type="paragraph" w:styleId="Footer">
    <w:name w:val="footer"/>
    <w:basedOn w:val="Normal"/>
    <w:link w:val="FooterChar"/>
    <w:rsid w:val="002B366F"/>
    <w:pPr>
      <w:tabs>
        <w:tab w:val="center" w:pos="4513"/>
        <w:tab w:val="right" w:pos="9026"/>
      </w:tabs>
    </w:pPr>
  </w:style>
  <w:style w:type="character" w:customStyle="1" w:styleId="FooterChar">
    <w:name w:val="Footer Char"/>
    <w:basedOn w:val="DefaultParagraphFont"/>
    <w:link w:val="Footer"/>
    <w:rsid w:val="002B366F"/>
    <w:rPr>
      <w:sz w:val="24"/>
      <w:szCs w:val="24"/>
    </w:rPr>
  </w:style>
  <w:style w:type="paragraph" w:styleId="BalloonText">
    <w:name w:val="Balloon Text"/>
    <w:basedOn w:val="Normal"/>
    <w:link w:val="BalloonTextChar"/>
    <w:rsid w:val="002B366F"/>
    <w:rPr>
      <w:rFonts w:ascii="Tahoma" w:hAnsi="Tahoma" w:cs="Tahoma"/>
      <w:sz w:val="16"/>
      <w:szCs w:val="16"/>
    </w:rPr>
  </w:style>
  <w:style w:type="character" w:customStyle="1" w:styleId="BalloonTextChar">
    <w:name w:val="Balloon Text Char"/>
    <w:basedOn w:val="DefaultParagraphFont"/>
    <w:link w:val="BalloonText"/>
    <w:rsid w:val="002B36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366F"/>
    <w:pPr>
      <w:tabs>
        <w:tab w:val="center" w:pos="4513"/>
        <w:tab w:val="right" w:pos="9026"/>
      </w:tabs>
    </w:pPr>
  </w:style>
  <w:style w:type="character" w:customStyle="1" w:styleId="HeaderChar">
    <w:name w:val="Header Char"/>
    <w:basedOn w:val="DefaultParagraphFont"/>
    <w:link w:val="Header"/>
    <w:uiPriority w:val="99"/>
    <w:rsid w:val="002B366F"/>
    <w:rPr>
      <w:sz w:val="24"/>
      <w:szCs w:val="24"/>
    </w:rPr>
  </w:style>
  <w:style w:type="paragraph" w:styleId="Footer">
    <w:name w:val="footer"/>
    <w:basedOn w:val="Normal"/>
    <w:link w:val="FooterChar"/>
    <w:rsid w:val="002B366F"/>
    <w:pPr>
      <w:tabs>
        <w:tab w:val="center" w:pos="4513"/>
        <w:tab w:val="right" w:pos="9026"/>
      </w:tabs>
    </w:pPr>
  </w:style>
  <w:style w:type="character" w:customStyle="1" w:styleId="FooterChar">
    <w:name w:val="Footer Char"/>
    <w:basedOn w:val="DefaultParagraphFont"/>
    <w:link w:val="Footer"/>
    <w:rsid w:val="002B366F"/>
    <w:rPr>
      <w:sz w:val="24"/>
      <w:szCs w:val="24"/>
    </w:rPr>
  </w:style>
  <w:style w:type="paragraph" w:styleId="BalloonText">
    <w:name w:val="Balloon Text"/>
    <w:basedOn w:val="Normal"/>
    <w:link w:val="BalloonTextChar"/>
    <w:rsid w:val="002B366F"/>
    <w:rPr>
      <w:rFonts w:ascii="Tahoma" w:hAnsi="Tahoma" w:cs="Tahoma"/>
      <w:sz w:val="16"/>
      <w:szCs w:val="16"/>
    </w:rPr>
  </w:style>
  <w:style w:type="character" w:customStyle="1" w:styleId="BalloonTextChar">
    <w:name w:val="Balloon Text Char"/>
    <w:basedOn w:val="DefaultParagraphFont"/>
    <w:link w:val="BalloonText"/>
    <w:rsid w:val="002B36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3284</Words>
  <Characters>16812</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becky</cp:lastModifiedBy>
  <cp:revision>4</cp:revision>
  <dcterms:created xsi:type="dcterms:W3CDTF">2012-04-13T10:12:00Z</dcterms:created>
  <dcterms:modified xsi:type="dcterms:W3CDTF">2012-04-13T15:27:00Z</dcterms:modified>
</cp:coreProperties>
</file>